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0F" w:rsidRDefault="00FE2D0F" w:rsidP="00FE2D0F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  <w:lang w:eastAsia="ru-RU"/>
        </w:rPr>
        <w:drawing>
          <wp:inline distT="0" distB="0" distL="0" distR="0" wp14:anchorId="1EA65720" wp14:editId="6E6921F7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F" w:rsidRDefault="00FE2D0F" w:rsidP="00FE2D0F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FE2D0F" w:rsidRDefault="00FE2D0F" w:rsidP="00FE2D0F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FE2D0F" w:rsidRPr="00377116" w:rsidRDefault="00FE2D0F" w:rsidP="00FE2D0F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FE2D0F" w:rsidRPr="00FF2DA7" w:rsidRDefault="00FE2D0F" w:rsidP="00FE2D0F">
      <w:pPr>
        <w:pStyle w:val="3"/>
        <w:jc w:val="center"/>
        <w:rPr>
          <w:color w:val="000000"/>
          <w:sz w:val="28"/>
          <w:szCs w:val="28"/>
        </w:rPr>
      </w:pPr>
      <w:r w:rsidRPr="00FF2DA7">
        <w:rPr>
          <w:color w:val="000000"/>
          <w:sz w:val="28"/>
          <w:szCs w:val="28"/>
        </w:rPr>
        <w:t xml:space="preserve">ПОСТАНОВЛЕНИЕ </w:t>
      </w:r>
    </w:p>
    <w:p w:rsidR="00FE2D0F" w:rsidRPr="00B918CC" w:rsidRDefault="00FE2D0F" w:rsidP="00FE2D0F">
      <w:pPr>
        <w:jc w:val="both"/>
      </w:pPr>
      <w:r w:rsidRPr="00B918CC">
        <w:t xml:space="preserve"> </w:t>
      </w:r>
      <w:r w:rsidR="00A6609E">
        <w:t>29.12.</w:t>
      </w:r>
      <w:r w:rsidRPr="00B918CC">
        <w:t xml:space="preserve">2017 года                                                       </w:t>
      </w:r>
      <w:r>
        <w:t xml:space="preserve">                   </w:t>
      </w:r>
      <w:r w:rsidR="00A6609E">
        <w:t xml:space="preserve">                                        </w:t>
      </w:r>
      <w:proofErr w:type="gramStart"/>
      <w:r w:rsidR="00A6609E">
        <w:t>№  180</w:t>
      </w:r>
      <w:proofErr w:type="gramEnd"/>
    </w:p>
    <w:p w:rsidR="00FE2D0F" w:rsidRPr="00B918CC" w:rsidRDefault="00FE2D0F" w:rsidP="00FE2D0F">
      <w:pPr>
        <w:jc w:val="both"/>
      </w:pPr>
    </w:p>
    <w:p w:rsidR="00FE2D0F" w:rsidRDefault="00FE2D0F" w:rsidP="00FE2D0F">
      <w:pPr>
        <w:autoSpaceDE w:val="0"/>
        <w:autoSpaceDN w:val="0"/>
        <w:adjustRightInd w:val="0"/>
        <w:ind w:right="4393"/>
        <w:jc w:val="both"/>
        <w:rPr>
          <w:spacing w:val="-2"/>
        </w:rPr>
      </w:pPr>
      <w:r>
        <w:rPr>
          <w:spacing w:val="-2"/>
        </w:rPr>
        <w:tab/>
      </w:r>
    </w:p>
    <w:p w:rsidR="00FE2D0F" w:rsidRDefault="00FE2D0F" w:rsidP="00FE2D0F">
      <w:pPr>
        <w:autoSpaceDE w:val="0"/>
        <w:autoSpaceDN w:val="0"/>
        <w:adjustRightInd w:val="0"/>
        <w:ind w:right="4393"/>
        <w:jc w:val="both"/>
        <w:rPr>
          <w:spacing w:val="-2"/>
        </w:rPr>
      </w:pPr>
      <w:r w:rsidRPr="00FF2DA7">
        <w:rPr>
          <w:spacing w:val="-2"/>
        </w:rPr>
        <w:t>О</w:t>
      </w:r>
      <w:r>
        <w:rPr>
          <w:spacing w:val="-2"/>
        </w:rPr>
        <w:t>б утверждении нормативных затрат на обеспечение функций местной администрации муниципального образования город Петергоф и подведомственных местной администрации муниципального образования город Петергоф муниципальных казенных учреждений на 2018 год</w:t>
      </w:r>
    </w:p>
    <w:p w:rsidR="00FE2D0F" w:rsidRDefault="00FE2D0F" w:rsidP="00FE2D0F">
      <w:pPr>
        <w:autoSpaceDE w:val="0"/>
        <w:autoSpaceDN w:val="0"/>
        <w:adjustRightInd w:val="0"/>
        <w:ind w:right="4393"/>
        <w:jc w:val="both"/>
        <w:rPr>
          <w:spacing w:val="-2"/>
        </w:rPr>
      </w:pPr>
    </w:p>
    <w:p w:rsidR="00FE2D0F" w:rsidRPr="00A1652A" w:rsidRDefault="00FE2D0F" w:rsidP="00FE2D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5C1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местной администрации </w:t>
      </w:r>
      <w:r>
        <w:rPr>
          <w:sz w:val="28"/>
          <w:szCs w:val="28"/>
        </w:rPr>
        <w:t xml:space="preserve">муниципального образования город Петергоф от 04.07.2016 года № 72 «Об утверждении требований к определению нормативных затрат на обеспечение функций муниципальных органов муниципального образования город Петергоф, в том числе подведомственных им казенных учреждений», постановлением местной администрации муниципального образования город Петергоф от 04.07.2016 </w:t>
      </w:r>
      <w:r w:rsidR="006E4AA5">
        <w:rPr>
          <w:sz w:val="28"/>
          <w:szCs w:val="28"/>
        </w:rPr>
        <w:t xml:space="preserve"> № 72 </w:t>
      </w:r>
      <w:r>
        <w:rPr>
          <w:sz w:val="28"/>
          <w:szCs w:val="28"/>
        </w:rPr>
        <w:t>«Об утверждении правил определения нормативных затрат на обеспечение функций местной администрации муниципального образования город Петергоф» местная администрация муниципального образования город Петергоф</w:t>
      </w:r>
    </w:p>
    <w:p w:rsidR="00FE2D0F" w:rsidRDefault="00FE2D0F" w:rsidP="00FE2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2D0F" w:rsidRDefault="00FE2D0F" w:rsidP="00FE2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35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ПОСТАНОВЛЯЕТ:</w:t>
      </w:r>
    </w:p>
    <w:p w:rsidR="00FE2D0F" w:rsidRDefault="00FE2D0F" w:rsidP="00FE2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2D0F" w:rsidRDefault="00FE2D0F" w:rsidP="00FE2D0F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>
        <w:rPr>
          <w:snapToGrid w:val="0"/>
          <w:lang w:eastAsia="ru-RU"/>
        </w:rPr>
        <w:t xml:space="preserve">  </w:t>
      </w:r>
      <w:r w:rsidRPr="00C91300">
        <w:rPr>
          <w:snapToGrid w:val="0"/>
          <w:sz w:val="28"/>
          <w:szCs w:val="28"/>
          <w:lang w:eastAsia="ru-RU"/>
        </w:rPr>
        <w:t xml:space="preserve">1. </w:t>
      </w:r>
      <w:r w:rsidRPr="00C91300">
        <w:rPr>
          <w:sz w:val="28"/>
          <w:szCs w:val="28"/>
        </w:rPr>
        <w:t>Утвердить нормативные затраты на обеспечение функций</w:t>
      </w:r>
      <w:r w:rsidRPr="00C91300">
        <w:rPr>
          <w:spacing w:val="-2"/>
          <w:sz w:val="28"/>
          <w:szCs w:val="28"/>
        </w:rPr>
        <w:t xml:space="preserve"> местной администрации муниципального образования город Петергоф на 2018 год согласно приложению № 1 к настоящему постановлению.</w:t>
      </w:r>
    </w:p>
    <w:p w:rsidR="00FE2D0F" w:rsidRDefault="00FE2D0F" w:rsidP="00FE2D0F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C91300">
        <w:rPr>
          <w:spacing w:val="-2"/>
          <w:sz w:val="28"/>
          <w:szCs w:val="28"/>
        </w:rPr>
        <w:t>2. Утвердить нормативные затраты на обеспечение функций мун</w:t>
      </w:r>
      <w:r>
        <w:rPr>
          <w:spacing w:val="-2"/>
          <w:sz w:val="28"/>
          <w:szCs w:val="28"/>
        </w:rPr>
        <w:t>и</w:t>
      </w:r>
      <w:r w:rsidRPr="00C91300">
        <w:rPr>
          <w:spacing w:val="-2"/>
          <w:sz w:val="28"/>
          <w:szCs w:val="28"/>
        </w:rPr>
        <w:t>ципального казенного учреждения мун</w:t>
      </w:r>
      <w:r>
        <w:rPr>
          <w:spacing w:val="-2"/>
          <w:sz w:val="28"/>
          <w:szCs w:val="28"/>
        </w:rPr>
        <w:t>и</w:t>
      </w:r>
      <w:r w:rsidRPr="00C91300">
        <w:rPr>
          <w:spacing w:val="-2"/>
          <w:sz w:val="28"/>
          <w:szCs w:val="28"/>
        </w:rPr>
        <w:t>ципального образования город Петергоф «Спортивно-оздоровительный центр»</w:t>
      </w:r>
      <w:r>
        <w:rPr>
          <w:spacing w:val="-2"/>
          <w:sz w:val="28"/>
          <w:szCs w:val="28"/>
        </w:rPr>
        <w:t xml:space="preserve"> на 2018 год </w:t>
      </w:r>
      <w:r w:rsidRPr="00C91300">
        <w:rPr>
          <w:spacing w:val="-2"/>
          <w:sz w:val="28"/>
          <w:szCs w:val="28"/>
        </w:rPr>
        <w:t>согласно приложению № 2 к настоящему постановлению.</w:t>
      </w:r>
    </w:p>
    <w:p w:rsidR="00FE2D0F" w:rsidRDefault="00FE2D0F" w:rsidP="00FE2D0F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C91300">
        <w:rPr>
          <w:spacing w:val="-2"/>
          <w:sz w:val="28"/>
          <w:szCs w:val="28"/>
        </w:rPr>
        <w:lastRenderedPageBreak/>
        <w:t>3. Утвердить нормативные затраты на обеспечение функций муниципального казенного учреждения «Творческое объединение «Школа Канторум»</w:t>
      </w:r>
      <w:r>
        <w:rPr>
          <w:spacing w:val="-2"/>
          <w:sz w:val="28"/>
          <w:szCs w:val="28"/>
        </w:rPr>
        <w:t xml:space="preserve"> на 2018 год</w:t>
      </w:r>
      <w:r w:rsidRPr="00C91300">
        <w:rPr>
          <w:spacing w:val="-2"/>
          <w:sz w:val="28"/>
          <w:szCs w:val="28"/>
        </w:rPr>
        <w:t xml:space="preserve"> согласно приложению № 3 к настоящему постановлению.</w:t>
      </w:r>
    </w:p>
    <w:p w:rsidR="00FE2D0F" w:rsidRDefault="00FE2D0F" w:rsidP="00FE2D0F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C91300">
        <w:rPr>
          <w:spacing w:val="-2"/>
          <w:sz w:val="28"/>
          <w:szCs w:val="28"/>
        </w:rPr>
        <w:t xml:space="preserve">4. Утвердить нормативные затраты на обеспечение функций муниципального казенного учреждения «Муниципальная информационная система» </w:t>
      </w:r>
      <w:r>
        <w:rPr>
          <w:spacing w:val="-2"/>
          <w:sz w:val="28"/>
          <w:szCs w:val="28"/>
        </w:rPr>
        <w:t xml:space="preserve">на 2018 год </w:t>
      </w:r>
      <w:r w:rsidRPr="00C91300">
        <w:rPr>
          <w:spacing w:val="-2"/>
          <w:sz w:val="28"/>
          <w:szCs w:val="28"/>
        </w:rPr>
        <w:t>согласно приложению № 4 к настоящему постановлению.</w:t>
      </w:r>
    </w:p>
    <w:p w:rsidR="00FE2D0F" w:rsidRPr="00441C78" w:rsidRDefault="00FE2D0F" w:rsidP="00FE2D0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</w:p>
    <w:p w:rsidR="00FE2D0F" w:rsidRPr="00441C78" w:rsidRDefault="00FE2D0F" w:rsidP="00FE2D0F">
      <w:pPr>
        <w:jc w:val="both"/>
        <w:rPr>
          <w:sz w:val="26"/>
          <w:szCs w:val="26"/>
        </w:rPr>
      </w:pPr>
      <w:r w:rsidRPr="00441C78">
        <w:rPr>
          <w:sz w:val="26"/>
          <w:szCs w:val="26"/>
        </w:rPr>
        <w:t xml:space="preserve">Глава местной администрации </w:t>
      </w:r>
    </w:p>
    <w:p w:rsidR="00FE2D0F" w:rsidRPr="00441C78" w:rsidRDefault="00FE2D0F" w:rsidP="00FE2D0F">
      <w:pPr>
        <w:jc w:val="both"/>
        <w:rPr>
          <w:sz w:val="28"/>
          <w:szCs w:val="28"/>
        </w:rPr>
      </w:pPr>
      <w:r w:rsidRPr="00441C78">
        <w:rPr>
          <w:sz w:val="28"/>
          <w:szCs w:val="28"/>
        </w:rPr>
        <w:t xml:space="preserve">муниципального образования </w:t>
      </w:r>
    </w:p>
    <w:p w:rsidR="00FE2D0F" w:rsidRDefault="00FE2D0F" w:rsidP="00FE2D0F">
      <w:pPr>
        <w:jc w:val="both"/>
        <w:rPr>
          <w:sz w:val="28"/>
          <w:szCs w:val="28"/>
        </w:rPr>
      </w:pPr>
      <w:r w:rsidRPr="00441C78">
        <w:rPr>
          <w:sz w:val="28"/>
          <w:szCs w:val="28"/>
        </w:rPr>
        <w:t xml:space="preserve">город Петергоф                                             </w:t>
      </w:r>
      <w:r w:rsidR="00EC035F">
        <w:rPr>
          <w:sz w:val="28"/>
          <w:szCs w:val="28"/>
        </w:rPr>
        <w:t xml:space="preserve">                                    </w:t>
      </w:r>
      <w:r w:rsidRPr="00441C78">
        <w:rPr>
          <w:sz w:val="28"/>
          <w:szCs w:val="28"/>
        </w:rPr>
        <w:t>А.В. Шифман</w:t>
      </w:r>
    </w:p>
    <w:p w:rsidR="00FE2D0F" w:rsidRDefault="00FE2D0F" w:rsidP="00FE2D0F">
      <w:pPr>
        <w:jc w:val="right"/>
        <w:sectPr w:rsidR="00FE2D0F" w:rsidSect="00EC03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2D0F" w:rsidRDefault="00FE2D0F" w:rsidP="00FE2D0F">
      <w:pPr>
        <w:jc w:val="right"/>
      </w:pPr>
      <w:r>
        <w:lastRenderedPageBreak/>
        <w:t xml:space="preserve">  </w:t>
      </w:r>
      <w:proofErr w:type="gramStart"/>
      <w:r>
        <w:t>Приложение  №</w:t>
      </w:r>
      <w:proofErr w:type="gramEnd"/>
      <w:r>
        <w:t xml:space="preserve"> 1</w:t>
      </w:r>
    </w:p>
    <w:p w:rsidR="00FE2D0F" w:rsidRDefault="00FE2D0F" w:rsidP="00FE2D0F">
      <w:pPr>
        <w:jc w:val="right"/>
      </w:pPr>
      <w:r>
        <w:t xml:space="preserve">к постановлению местной администрации </w:t>
      </w:r>
    </w:p>
    <w:p w:rsidR="00FE2D0F" w:rsidRDefault="00FE2D0F" w:rsidP="00FE2D0F">
      <w:pPr>
        <w:jc w:val="right"/>
      </w:pPr>
      <w:r>
        <w:t>муниципального образования город Петергоф</w:t>
      </w:r>
    </w:p>
    <w:p w:rsidR="00FE2D0F" w:rsidRDefault="00FE2D0F" w:rsidP="00FE2D0F">
      <w:pPr>
        <w:jc w:val="right"/>
      </w:pPr>
      <w:r>
        <w:t xml:space="preserve">от </w:t>
      </w:r>
      <w:proofErr w:type="gramStart"/>
      <w:r w:rsidR="00AE6C4A">
        <w:t xml:space="preserve">29.12.2017 </w:t>
      </w:r>
      <w:r>
        <w:t xml:space="preserve"> года</w:t>
      </w:r>
      <w:proofErr w:type="gramEnd"/>
      <w:r>
        <w:t xml:space="preserve"> № </w:t>
      </w:r>
      <w:r w:rsidR="00AE6C4A">
        <w:t>180</w:t>
      </w:r>
    </w:p>
    <w:p w:rsidR="00FE2D0F" w:rsidRDefault="00FE2D0F" w:rsidP="00FE2D0F">
      <w:pPr>
        <w:jc w:val="right"/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222"/>
        <w:gridCol w:w="1807"/>
      </w:tblGrid>
      <w:tr w:rsidR="00FE2D0F" w:rsidRPr="007B230E" w:rsidTr="00EC035F">
        <w:trPr>
          <w:trHeight w:val="741"/>
        </w:trPr>
        <w:tc>
          <w:tcPr>
            <w:tcW w:w="846" w:type="dxa"/>
          </w:tcPr>
          <w:p w:rsidR="00FE2D0F" w:rsidRPr="007B230E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30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FE2D0F" w:rsidRPr="007B230E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30E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685" w:type="dxa"/>
          </w:tcPr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расчета нормативных затрат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(формула расчета)</w:t>
            </w:r>
          </w:p>
        </w:tc>
        <w:tc>
          <w:tcPr>
            <w:tcW w:w="1807" w:type="dxa"/>
          </w:tcPr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нормативных затрат, руб. в год</w:t>
            </w:r>
          </w:p>
        </w:tc>
      </w:tr>
      <w:tr w:rsidR="00FE2D0F" w:rsidRPr="007B230E" w:rsidTr="00EC035F">
        <w:trPr>
          <w:trHeight w:val="407"/>
        </w:trPr>
        <w:tc>
          <w:tcPr>
            <w:tcW w:w="846" w:type="dxa"/>
          </w:tcPr>
          <w:p w:rsidR="00FE2D0F" w:rsidRPr="007B230E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07" w:type="dxa"/>
          </w:tcPr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Затраты на сеть "Интернет" и услуги </w:t>
            </w:r>
            <w:proofErr w:type="spellStart"/>
            <w:r w:rsidRPr="00B223B7">
              <w:rPr>
                <w:sz w:val="20"/>
                <w:szCs w:val="20"/>
                <w:lang w:eastAsia="ru-RU"/>
              </w:rPr>
              <w:t>интернет-провайдеров</w:t>
            </w:r>
            <w:proofErr w:type="spellEnd"/>
            <w:r w:rsidRPr="00B223B7">
              <w:rPr>
                <w:sz w:val="20"/>
                <w:szCs w:val="20"/>
                <w:lang w:eastAsia="ru-RU"/>
              </w:rPr>
              <w:t xml:space="preserve"> 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248FB8A" wp14:editId="54E6ABE2">
                  <wp:extent cx="198755" cy="246380"/>
                  <wp:effectExtent l="0" t="0" r="0" b="1270"/>
                  <wp:docPr id="872" name="Рисунок 872" descr="base_2_170190_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_170190_4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305CD345" wp14:editId="7421D38F">
                  <wp:extent cx="1709420" cy="476885"/>
                  <wp:effectExtent l="0" t="0" r="5080" b="0"/>
                  <wp:docPr id="427" name="Рисунок 427" descr="base_2_170190_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_170190_4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0BDF874" wp14:editId="22F15C60">
                  <wp:extent cx="286385" cy="246380"/>
                  <wp:effectExtent l="0" t="0" r="0" b="1270"/>
                  <wp:docPr id="428" name="Рисунок 428" descr="base_2_170190_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_170190_4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каналов передачи данных сети "Интернет" с i-й пропускной способностью;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0718760" wp14:editId="3E631FB4">
                  <wp:extent cx="238760" cy="246380"/>
                  <wp:effectExtent l="0" t="0" r="8890" b="1270"/>
                  <wp:docPr id="429" name="Рисунок 429" descr="base_2_170190_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_170190_4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месячная цена аренды канала передачи данных сети "Интернет" с i-й пропускной </w:t>
            </w:r>
          </w:p>
          <w:p w:rsidR="00FE2D0F" w:rsidRPr="004E625C" w:rsidRDefault="00FE2D0F" w:rsidP="00EC035F">
            <w:pPr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способностью;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BC40E36" wp14:editId="2B6214F2">
                  <wp:extent cx="294005" cy="246380"/>
                  <wp:effectExtent l="0" t="0" r="0" b="1270"/>
                  <wp:docPr id="430" name="Рисунок 430" descr="base_2_170190_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_170190_4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месяцев аренды канала передачи данных сети "Интернет" с i-й пропускной способностью</w:t>
            </w:r>
          </w:p>
        </w:tc>
        <w:tc>
          <w:tcPr>
            <w:tcW w:w="1807" w:type="dxa"/>
          </w:tcPr>
          <w:p w:rsidR="00FE2D0F" w:rsidRPr="000F0B1E" w:rsidRDefault="00FE2D0F" w:rsidP="00EC035F">
            <w:pPr>
              <w:rPr>
                <w:b/>
                <w:sz w:val="20"/>
                <w:szCs w:val="20"/>
              </w:rPr>
            </w:pPr>
            <w:r w:rsidRPr="000F0B1E">
              <w:rPr>
                <w:b/>
                <w:sz w:val="20"/>
                <w:szCs w:val="20"/>
              </w:rPr>
              <w:t xml:space="preserve">         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0B1E">
              <w:rPr>
                <w:b/>
                <w:sz w:val="20"/>
                <w:szCs w:val="20"/>
              </w:rPr>
              <w:t xml:space="preserve">000,00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03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Затраты на повременную оплату местных, междугородних и международных телефонных </w:t>
            </w:r>
            <w:proofErr w:type="gramStart"/>
            <w:r w:rsidRPr="00B223B7">
              <w:rPr>
                <w:sz w:val="20"/>
                <w:szCs w:val="20"/>
                <w:lang w:eastAsia="ru-RU"/>
              </w:rPr>
              <w:t>соединений</w:t>
            </w:r>
            <w:r w:rsidRPr="00B223B7">
              <w:rPr>
                <w:sz w:val="20"/>
                <w:szCs w:val="20"/>
              </w:rPr>
              <w:t xml:space="preserve"> </w:t>
            </w:r>
            <w:r w:rsidRPr="00B223B7">
              <w:rPr>
                <w:sz w:val="20"/>
                <w:szCs w:val="20"/>
                <w:lang w:eastAsia="ru-RU"/>
              </w:rPr>
              <w:t xml:space="preserve"> (</w:t>
            </w:r>
            <w:proofErr w:type="gramEnd"/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CCA4DF8" wp14:editId="281E1CEE">
                  <wp:extent cx="294005" cy="246380"/>
                  <wp:effectExtent l="0" t="0" r="0" b="1270"/>
                  <wp:docPr id="808" name="Рисунок 808" descr="base_2_170190_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_170190_4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 xml:space="preserve">) </w:t>
            </w:r>
          </w:p>
          <w:p w:rsidR="00FE2D0F" w:rsidRPr="00B223B7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30"/>
                <w:sz w:val="20"/>
                <w:szCs w:val="20"/>
                <w:lang w:eastAsia="ru-RU"/>
              </w:rPr>
              <w:drawing>
                <wp:inline distT="0" distB="0" distL="0" distR="0" wp14:anchorId="2648976D" wp14:editId="49E5F695">
                  <wp:extent cx="6003538" cy="405627"/>
                  <wp:effectExtent l="0" t="0" r="0" b="0"/>
                  <wp:docPr id="809" name="Рисунок 809" descr="base_2_170190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_170190_4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757" cy="414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16317EA2" wp14:editId="03D3D1CA">
                  <wp:extent cx="318135" cy="262255"/>
                  <wp:effectExtent l="0" t="0" r="5715" b="4445"/>
                  <wp:docPr id="810" name="Рисунок 810" descr="base_2_17019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_17019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7023EA0D" wp14:editId="2CD6F35A">
                  <wp:extent cx="294005" cy="262255"/>
                  <wp:effectExtent l="0" t="0" r="0" b="4445"/>
                  <wp:docPr id="811" name="Рисунок 811" descr="base_2_17019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_17019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му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тарифу;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4D429CA2" wp14:editId="0F7FE3FF">
                  <wp:extent cx="286385" cy="262255"/>
                  <wp:effectExtent l="0" t="0" r="0" b="4445"/>
                  <wp:docPr id="812" name="Рисунок 812" descr="base_2_17019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_17019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минуты разговора при местных телефонных соединениях по g-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му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тарифу;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85A6BC1" wp14:editId="7FE494D7">
                  <wp:extent cx="341630" cy="262255"/>
                  <wp:effectExtent l="0" t="0" r="1270" b="4445"/>
                  <wp:docPr id="813" name="Рисунок 813" descr="base_2_170190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_170190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месяцев предоставления услуги местной телефонной связи по g-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му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тарифу;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F2EF21D" wp14:editId="470B4609">
                  <wp:extent cx="341630" cy="246380"/>
                  <wp:effectExtent l="0" t="0" r="1270" b="1270"/>
                  <wp:docPr id="814" name="Рисунок 814" descr="base_2_170190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_170190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68A98B8" wp14:editId="5E118F54">
                  <wp:extent cx="294005" cy="246380"/>
                  <wp:effectExtent l="0" t="0" r="0" b="1270"/>
                  <wp:docPr id="815" name="Рисунок 815" descr="base_2_170190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_170190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му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тарифу;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2B4641A" wp14:editId="3D712A70">
                  <wp:extent cx="294005" cy="246380"/>
                  <wp:effectExtent l="0" t="0" r="0" b="1270"/>
                  <wp:docPr id="816" name="Рисунок 816" descr="base_2_170190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_170190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минуты разговора при междугородних телефонных соединениях по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му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тарифу;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975E13B" wp14:editId="7A4E6667">
                  <wp:extent cx="349885" cy="246380"/>
                  <wp:effectExtent l="0" t="0" r="0" b="1270"/>
                  <wp:docPr id="817" name="Рисунок 817" descr="base_2_170190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_170190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месяцев предоставления услуги междугородней телефонной связи по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му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тарифу;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2CBB72AF" wp14:editId="2E2B6164">
                  <wp:extent cx="349885" cy="262255"/>
                  <wp:effectExtent l="0" t="0" r="0" b="4445"/>
                  <wp:docPr id="818" name="Рисунок 818" descr="base_2_170190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_170190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51440D8C" wp14:editId="3AC893FE">
                  <wp:extent cx="318135" cy="262255"/>
                  <wp:effectExtent l="0" t="0" r="5715" b="4445"/>
                  <wp:docPr id="819" name="Рисунок 819" descr="base_2_170190_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_170190_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му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тарифу;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BE252D6" wp14:editId="7490B43B">
                  <wp:extent cx="318135" cy="262255"/>
                  <wp:effectExtent l="0" t="0" r="5715" b="4445"/>
                  <wp:docPr id="820" name="Рисунок 820" descr="base_2_170190_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_170190_4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минуты разговора при международных телефонных соединениях по j-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му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тарифу;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6E5F2920" wp14:editId="53B9ADD4">
                  <wp:extent cx="349885" cy="262255"/>
                  <wp:effectExtent l="0" t="0" r="0" b="4445"/>
                  <wp:docPr id="821" name="Рисунок 821" descr="base_2_170190_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_170190_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месяцев предоставления услуги международной телефонной связи по j-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му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тарифу.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FE2D0F" w:rsidRPr="000F0B1E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0F0B1E">
              <w:rPr>
                <w:b/>
                <w:sz w:val="20"/>
                <w:szCs w:val="20"/>
              </w:rPr>
              <w:lastRenderedPageBreak/>
              <w:t>99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0B1E">
              <w:rPr>
                <w:b/>
                <w:sz w:val="20"/>
                <w:szCs w:val="20"/>
              </w:rPr>
              <w:t>235,00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Затраты на оплату услуг подвижной связи 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54E8BF0" wp14:editId="015B3B93">
                  <wp:extent cx="286385" cy="246380"/>
                  <wp:effectExtent l="0" t="0" r="0" b="1270"/>
                  <wp:docPr id="871" name="Рисунок 871" descr="base_2_170190_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_170190_4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24093186" wp14:editId="0FBDA139">
                  <wp:extent cx="2059305" cy="476885"/>
                  <wp:effectExtent l="0" t="0" r="0" b="0"/>
                  <wp:docPr id="32" name="Рисунок 32" descr="base_2_170190_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_170190_4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8DEC7E1" wp14:editId="15A705D4">
                  <wp:extent cx="349885" cy="246380"/>
                  <wp:effectExtent l="0" t="0" r="0" b="1270"/>
                  <wp:docPr id="33" name="Рисунок 33" descr="base_2_170190_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_170190_4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в соответствии с </w:t>
            </w:r>
            <w:hyperlink w:anchor="P50" w:history="1">
              <w:r w:rsidRPr="004E625C">
                <w:rPr>
                  <w:sz w:val="20"/>
                  <w:szCs w:val="20"/>
                  <w:lang w:eastAsia="ru-RU"/>
                </w:rPr>
                <w:t>пунктом 5</w:t>
              </w:r>
            </w:hyperlink>
            <w:r w:rsidRPr="004E625C">
              <w:rPr>
                <w:sz w:val="20"/>
                <w:szCs w:val="20"/>
                <w:lang w:eastAsia="ru-RU"/>
              </w:rPr>
              <w:t xml:space="preserve"> требований к определению нормативных затрат на обеспечение функций муниципальных органов муниципального образования город Петергоф, в том числе подведомственных им казенных учреждений, утвержденных постановлением местной администрации муниципального образования город Петергоф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      </w:r>
            <w:hyperlink w:anchor="P959" w:history="1">
              <w:r w:rsidRPr="004E625C">
                <w:rPr>
                  <w:sz w:val="20"/>
                  <w:szCs w:val="20"/>
                  <w:lang w:eastAsia="ru-RU"/>
                </w:rPr>
                <w:t>приложением № 1</w:t>
              </w:r>
            </w:hyperlink>
            <w:r w:rsidRPr="004E625C">
              <w:rPr>
                <w:sz w:val="20"/>
                <w:szCs w:val="20"/>
                <w:lang w:eastAsia="ru-RU"/>
              </w:rPr>
              <w:t xml:space="preserve"> (далее - нормативы затрат на приобретение средств связи);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3975448" wp14:editId="1F8925D3">
                  <wp:extent cx="318135" cy="246380"/>
                  <wp:effectExtent l="0" t="0" r="5715" b="1270"/>
                  <wp:docPr id="34" name="Рисунок 34" descr="base_2_170190_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_170190_4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B7CD70F" wp14:editId="2F533843">
                  <wp:extent cx="381635" cy="246380"/>
                  <wp:effectExtent l="0" t="0" r="0" b="1270"/>
                  <wp:docPr id="35" name="Рисунок 35" descr="base_2_170190_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_170190_4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месяцев предоставления услуги подвижной связи по i-й должности.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FE2D0F" w:rsidRPr="005123C3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605030">
              <w:rPr>
                <w:b/>
                <w:sz w:val="20"/>
                <w:szCs w:val="20"/>
              </w:rPr>
              <w:lastRenderedPageBreak/>
              <w:t>42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5030">
              <w:rPr>
                <w:b/>
                <w:sz w:val="20"/>
                <w:szCs w:val="20"/>
              </w:rPr>
              <w:t>000,00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Затраты на оплату услуг аренды транспортных 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(З аут)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26A225B4" wp14:editId="358D292E">
                  <wp:extent cx="2043430" cy="476885"/>
                  <wp:effectExtent l="0" t="0" r="0" b="0"/>
                  <wp:docPr id="448" name="Рисунок 448" descr="base_2_170190_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ase_2_170190_6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0371ABCC" wp14:editId="3AD85BAB">
                  <wp:extent cx="389890" cy="286385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i-х транспортных средств </w:t>
            </w:r>
          </w:p>
          <w:p w:rsidR="00FE2D0F" w:rsidRPr="004E625C" w:rsidRDefault="00FE2D0F" w:rsidP="00EC035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19418F8E" wp14:editId="032D0BAA">
                  <wp:extent cx="349885" cy="286385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аренды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      </w:r>
            <w:hyperlink r:id="rId35" w:history="1">
              <w:r w:rsidRPr="004E625C">
                <w:rPr>
                  <w:sz w:val="20"/>
                  <w:szCs w:val="20"/>
                </w:rPr>
                <w:t>приложением № 2</w:t>
              </w:r>
            </w:hyperlink>
            <w:r w:rsidRPr="004E625C">
              <w:rPr>
                <w:sz w:val="20"/>
                <w:szCs w:val="20"/>
              </w:rPr>
              <w:t>;</w:t>
            </w:r>
          </w:p>
          <w:p w:rsidR="00FE2D0F" w:rsidRPr="004E625C" w:rsidRDefault="00FE2D0F" w:rsidP="00EC035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72251A66" wp14:editId="1472AA41">
                  <wp:extent cx="413385" cy="286385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планируемое количество месяцев аренды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транспортного средства</w:t>
            </w:r>
          </w:p>
          <w:p w:rsidR="00FE2D0F" w:rsidRPr="004E625C" w:rsidRDefault="00FE2D0F" w:rsidP="00EC035F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Затраты на техническое обслуживание и регламентно-профилактический ремонт вычислительной техники 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(</w:t>
            </w:r>
            <w:r w:rsidRPr="00B223B7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0DFA3916" wp14:editId="536CC0AE">
                  <wp:extent cx="286385" cy="262255"/>
                  <wp:effectExtent l="0" t="0" r="0" b="4445"/>
                  <wp:docPr id="36" name="Рисунок 36" descr="base_2_170190_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_170190_5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0E28BC30" wp14:editId="4BC84345">
                  <wp:extent cx="1510665" cy="476885"/>
                  <wp:effectExtent l="0" t="0" r="0" b="0"/>
                  <wp:docPr id="37" name="Рисунок 37" descr="base_2_170190_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_170190_5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5CC992FE" wp14:editId="3C190DD0">
                  <wp:extent cx="349885" cy="262255"/>
                  <wp:effectExtent l="0" t="0" r="0" b="4445"/>
                  <wp:docPr id="38" name="Рисунок 38" descr="base_2_170190_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_170190_5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фактическое количество i-й вычислительной техники, но не более предельного количества i-й вычислительной техники;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2833C1DA" wp14:editId="64A08124">
                  <wp:extent cx="318135" cy="262255"/>
                  <wp:effectExtent l="0" t="0" r="5715" b="4445"/>
                  <wp:docPr id="39" name="Рисунок 39" descr="base_2_170190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_170190_5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технического обслуживания и регламентно-профилактического ремонта в расчете на 1 i-ю вычислительную технику в год.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Предельное количество i-й вычислительной техники (</w:t>
            </w: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7C871DB6" wp14:editId="668BD4F0">
                  <wp:extent cx="668020" cy="262255"/>
                  <wp:effectExtent l="0" t="0" r="0" b="4445"/>
                  <wp:docPr id="40" name="Рисунок 40" descr="base_2_170190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_170190_5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) определяется с округлением до целого по формуле:</w:t>
            </w:r>
          </w:p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1D74E4EA" wp14:editId="287EA3CD">
                  <wp:extent cx="1487170" cy="28638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для закрытого контура обработки информации, </w:t>
            </w:r>
          </w:p>
          <w:p w:rsidR="00FE2D0F" w:rsidRPr="004E625C" w:rsidRDefault="00FE2D0F" w:rsidP="00EC035F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1D5EAB31" wp14:editId="53DA47B9">
                  <wp:extent cx="1327785" cy="286385"/>
                  <wp:effectExtent l="0" t="0" r="571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для открытого контура обработки информации,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4E625C">
              <w:rPr>
                <w:sz w:val="20"/>
                <w:szCs w:val="20"/>
                <w:lang w:eastAsia="ru-RU"/>
              </w:rPr>
              <w:t xml:space="preserve">где </w:t>
            </w: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7FE64A3" wp14:editId="7567B8A6">
                  <wp:extent cx="286385" cy="246380"/>
                  <wp:effectExtent l="0" t="0" r="0" b="1270"/>
                  <wp:docPr id="43" name="Рисунок 43" descr="base_2_170190_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_170190_5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</w:t>
            </w:r>
            <w:proofErr w:type="gramEnd"/>
            <w:r w:rsidRPr="004E625C">
              <w:rPr>
                <w:sz w:val="20"/>
                <w:szCs w:val="20"/>
                <w:lang w:eastAsia="ru-RU"/>
              </w:rPr>
              <w:t xml:space="preserve"> расчетная численность основных работников</w:t>
            </w: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jc w:val="both"/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      </w:r>
            <w:r w:rsidRPr="00B223B7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2723A6D3" wp14:editId="1DC3C37F">
                  <wp:extent cx="312420" cy="266700"/>
                  <wp:effectExtent l="0" t="0" r="0" b="0"/>
                  <wp:docPr id="47" name="Рисунок 47" descr="base_2_170190_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2_170190_5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7A2FA69D" wp14:editId="1117E02E">
                  <wp:extent cx="1562100" cy="480060"/>
                  <wp:effectExtent l="0" t="0" r="0" b="0"/>
                  <wp:docPr id="54" name="Рисунок 54" descr="base_2_170190_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2_170190_5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5C000406" wp14:editId="07A746AE">
                  <wp:extent cx="388620" cy="266700"/>
                  <wp:effectExtent l="0" t="0" r="0" b="0"/>
                  <wp:docPr id="56" name="Рисунок 56" descr="base_2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2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74F3549" wp14:editId="74BC1492">
                  <wp:extent cx="350520" cy="266700"/>
                  <wp:effectExtent l="0" t="0" r="0" b="0"/>
                  <wp:docPr id="57" name="Рисунок 57" descr="base_2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2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noProof/>
                <w:position w:val="-28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Затраты на оплату услуг по сопровождению справочно-правовых </w:t>
            </w:r>
            <w:proofErr w:type="gramStart"/>
            <w:r w:rsidRPr="00B223B7">
              <w:rPr>
                <w:sz w:val="20"/>
                <w:szCs w:val="20"/>
                <w:lang w:eastAsia="ru-RU"/>
              </w:rPr>
              <w:t>систем  (</w:t>
            </w:r>
            <w:proofErr w:type="gramEnd"/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E6E2A2F" wp14:editId="135544BD">
                  <wp:extent cx="318135" cy="246380"/>
                  <wp:effectExtent l="0" t="0" r="5715" b="1270"/>
                  <wp:docPr id="875" name="Рисунок 875" descr="base_2_170190_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2_170190_5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t xml:space="preserve"> </w:t>
            </w: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493ABD48" wp14:editId="6D7C5CF4">
                  <wp:extent cx="1057275" cy="476885"/>
                  <wp:effectExtent l="0" t="0" r="9525" b="0"/>
                  <wp:docPr id="828" name="Рисунок 828" descr="base_2_170190_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2_170190_5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4E625C">
              <w:rPr>
                <w:sz w:val="20"/>
                <w:szCs w:val="20"/>
                <w:lang w:eastAsia="ru-RU"/>
              </w:rPr>
              <w:t xml:space="preserve">где </w:t>
            </w: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706E8C3" wp14:editId="3F1C5EE0">
                  <wp:extent cx="381635" cy="246380"/>
                  <wp:effectExtent l="0" t="0" r="0" b="1270"/>
                  <wp:docPr id="829" name="Рисунок 829" descr="base_2_170190_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2_170190_5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</w:t>
            </w:r>
            <w:proofErr w:type="gramEnd"/>
            <w:r w:rsidRPr="004E625C">
              <w:rPr>
                <w:sz w:val="20"/>
                <w:szCs w:val="20"/>
                <w:lang w:eastAsia="ru-RU"/>
              </w:rPr>
              <w:t xml:space="preserve"> цена сопровождения i-й справочно-правовой системы</w:t>
            </w:r>
          </w:p>
          <w:p w:rsidR="00FE2D0F" w:rsidRPr="004E625C" w:rsidRDefault="00FE2D0F" w:rsidP="00EC035F">
            <w:pPr>
              <w:autoSpaceDE w:val="0"/>
              <w:autoSpaceDN w:val="0"/>
              <w:ind w:left="72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468 814,08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Затраты на оплату услуг по сопровождению и приобретению иного программного обеспечения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E708FA4" wp14:editId="7F435F5D">
                  <wp:extent cx="294005" cy="246380"/>
                  <wp:effectExtent l="0" t="0" r="0" b="1270"/>
                  <wp:docPr id="873" name="Рисунок 873" descr="base_2_170190_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2_170190_5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30"/>
                <w:sz w:val="20"/>
                <w:szCs w:val="20"/>
                <w:lang w:eastAsia="ru-RU"/>
              </w:rPr>
              <w:drawing>
                <wp:inline distT="0" distB="0" distL="0" distR="0" wp14:anchorId="56AE7C5A" wp14:editId="7EE5756A">
                  <wp:extent cx="1741170" cy="485140"/>
                  <wp:effectExtent l="0" t="0" r="0" b="0"/>
                  <wp:docPr id="58" name="Рисунок 58" descr="base_2_170190_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_170190_5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43D652DA" wp14:editId="10354C0A">
                  <wp:extent cx="381635" cy="262255"/>
                  <wp:effectExtent l="0" t="0" r="0" b="4445"/>
                  <wp:docPr id="59" name="Рисунок 59" descr="base_2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сопровождения g-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иного программного обеспечения, за исключением справочно-правовых систем;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67B2E31D" wp14:editId="54BFB450">
                  <wp:extent cx="349885" cy="262255"/>
                  <wp:effectExtent l="0" t="0" r="0" b="4445"/>
                  <wp:docPr id="60" name="Рисунок 60" descr="base_2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      </w: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243 200,00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597546AA" wp14:editId="0324CD4A">
                  <wp:extent cx="1399540" cy="476885"/>
                  <wp:effectExtent l="0" t="0" r="0" b="0"/>
                  <wp:docPr id="843" name="Рисунок 843" descr="base_2_170190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2_170190_5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5E44814" wp14:editId="11AE09F4">
                  <wp:extent cx="341630" cy="246380"/>
                  <wp:effectExtent l="0" t="0" r="1270" b="1270"/>
                  <wp:docPr id="844" name="Рисунок 844" descr="base_2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2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приобретаемых простых (неисключительных) лицензий на использование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программного обеспечения по защите информации;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CC08239" wp14:editId="6050A177">
                  <wp:extent cx="294005" cy="246380"/>
                  <wp:effectExtent l="0" t="0" r="0" b="1270"/>
                  <wp:docPr id="845" name="Рисунок 845" descr="base_2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se_2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единицы простой (неисключительной) лицензии на использование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программного обеспечения по защите информации</w:t>
            </w: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991,00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Затраты на содержание и техническое обслуживание помещений 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04F4D7E" wp14:editId="4D5C8688">
                  <wp:extent cx="238760" cy="246380"/>
                  <wp:effectExtent l="0" t="0" r="8890" b="1270"/>
                  <wp:docPr id="634" name="Рисунок 634" descr="base_2_170190_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base_2_170190_7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vertAlign w:val="subscript"/>
                <w:lang w:eastAsia="ru-RU"/>
              </w:rPr>
            </w:pPr>
            <w:proofErr w:type="spellStart"/>
            <w:r w:rsidRPr="004E625C">
              <w:rPr>
                <w:sz w:val="20"/>
                <w:szCs w:val="20"/>
                <w:lang w:eastAsia="ru-RU"/>
              </w:rPr>
              <w:t>З</w:t>
            </w:r>
            <w:r w:rsidRPr="004E625C">
              <w:rPr>
                <w:sz w:val="20"/>
                <w:szCs w:val="20"/>
                <w:vertAlign w:val="subscript"/>
                <w:lang w:eastAsia="ru-RU"/>
              </w:rPr>
              <w:t>сп</w:t>
            </w:r>
            <w:proofErr w:type="spellEnd"/>
            <w:r w:rsidRPr="004E625C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625C">
              <w:rPr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З</w:t>
            </w:r>
            <w:r w:rsidRPr="004E625C">
              <w:rPr>
                <w:sz w:val="20"/>
                <w:szCs w:val="20"/>
                <w:vertAlign w:val="subscript"/>
                <w:lang w:eastAsia="ru-RU"/>
              </w:rPr>
              <w:t>ос</w:t>
            </w:r>
            <w:proofErr w:type="spellEnd"/>
            <w:r w:rsidRPr="004E625C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625C">
              <w:rPr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З</w:t>
            </w:r>
            <w:r w:rsidRPr="004E625C">
              <w:rPr>
                <w:sz w:val="20"/>
                <w:szCs w:val="20"/>
                <w:vertAlign w:val="subscript"/>
                <w:lang w:eastAsia="ru-RU"/>
              </w:rPr>
              <w:t>тр</w:t>
            </w:r>
            <w:proofErr w:type="spellEnd"/>
            <w:r w:rsidRPr="004E625C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625C">
              <w:rPr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З</w:t>
            </w:r>
            <w:r w:rsidRPr="004E625C">
              <w:rPr>
                <w:sz w:val="20"/>
                <w:szCs w:val="20"/>
                <w:vertAlign w:val="subscript"/>
                <w:lang w:eastAsia="ru-RU"/>
              </w:rPr>
              <w:t>эз</w:t>
            </w:r>
            <w:proofErr w:type="spellEnd"/>
            <w:r w:rsidRPr="004E625C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625C">
              <w:rPr>
                <w:sz w:val="20"/>
                <w:szCs w:val="20"/>
                <w:lang w:eastAsia="ru-RU"/>
              </w:rPr>
              <w:t xml:space="preserve">+ </w:t>
            </w:r>
            <w:proofErr w:type="spellStart"/>
            <w:proofErr w:type="gramStart"/>
            <w:r w:rsidRPr="004E625C">
              <w:rPr>
                <w:sz w:val="20"/>
                <w:szCs w:val="20"/>
                <w:lang w:eastAsia="ru-RU"/>
              </w:rPr>
              <w:t>З</w:t>
            </w:r>
            <w:r w:rsidRPr="004E625C">
              <w:rPr>
                <w:sz w:val="20"/>
                <w:szCs w:val="20"/>
                <w:vertAlign w:val="subscript"/>
                <w:lang w:eastAsia="ru-RU"/>
              </w:rPr>
              <w:t>аутп</w:t>
            </w:r>
            <w:proofErr w:type="spellEnd"/>
            <w:r w:rsidRPr="004E625C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625C">
              <w:rPr>
                <w:sz w:val="20"/>
                <w:szCs w:val="20"/>
                <w:lang w:eastAsia="ru-RU"/>
              </w:rPr>
              <w:t xml:space="preserve"> +</w:t>
            </w:r>
            <w:proofErr w:type="gramEnd"/>
            <w:r w:rsidRPr="004E625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З</w:t>
            </w:r>
            <w:r w:rsidRPr="004E625C">
              <w:rPr>
                <w:sz w:val="20"/>
                <w:szCs w:val="20"/>
                <w:vertAlign w:val="subscript"/>
                <w:lang w:eastAsia="ru-RU"/>
              </w:rPr>
              <w:t>тбо</w:t>
            </w:r>
            <w:proofErr w:type="spellEnd"/>
            <w:r w:rsidRPr="004E625C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625C">
              <w:rPr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З</w:t>
            </w:r>
            <w:r w:rsidRPr="004E625C">
              <w:rPr>
                <w:sz w:val="20"/>
                <w:szCs w:val="20"/>
                <w:vertAlign w:val="subscript"/>
                <w:lang w:eastAsia="ru-RU"/>
              </w:rPr>
              <w:t>итп</w:t>
            </w:r>
            <w:proofErr w:type="spellEnd"/>
            <w:r w:rsidRPr="004E625C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4E625C">
              <w:rPr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З</w:t>
            </w:r>
            <w:r w:rsidRPr="004E625C">
              <w:rPr>
                <w:sz w:val="20"/>
                <w:szCs w:val="20"/>
                <w:vertAlign w:val="subscript"/>
                <w:lang w:eastAsia="ru-RU"/>
              </w:rPr>
              <w:t>аэз</w:t>
            </w:r>
            <w:proofErr w:type="spellEnd"/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1A1EC3D" wp14:editId="6BF0E262">
                  <wp:extent cx="238760" cy="246380"/>
                  <wp:effectExtent l="0" t="0" r="8890" b="1270"/>
                  <wp:docPr id="635" name="Рисунок 635" descr="base_2_170190_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base_2_170190_7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1329BE1E" wp14:editId="436F49C2">
                  <wp:extent cx="238760" cy="262255"/>
                  <wp:effectExtent l="0" t="0" r="8890" b="4445"/>
                  <wp:docPr id="636" name="Рисунок 636" descr="base_2_170190_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base_2_170190_7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затраты на проведение текущего ремонта помещения;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F6D6E8C" wp14:editId="4436A6E2">
                  <wp:extent cx="222885" cy="246380"/>
                  <wp:effectExtent l="0" t="0" r="5715" b="1270"/>
                  <wp:docPr id="637" name="Рисунок 637" descr="base_2_170190_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base_2_170190_7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затраты на содержание прилегающей территории;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7FAD0483" wp14:editId="2B9322AE">
                  <wp:extent cx="318135" cy="262255"/>
                  <wp:effectExtent l="0" t="0" r="5715" b="4445"/>
                  <wp:docPr id="638" name="Рисунок 638" descr="base_2_170190_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base_2_170190_7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затраты на оплату услуг по обслуживанию и уборке помещения;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6A64840" wp14:editId="742E8D53">
                  <wp:extent cx="294005" cy="246380"/>
                  <wp:effectExtent l="0" t="0" r="0" b="1270"/>
                  <wp:docPr id="639" name="Рисунок 639" descr="base_2_170190_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base_2_170190_7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затраты на вывоз твердых бытовых отходов;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8F08D55" wp14:editId="7F6ACA2B">
                  <wp:extent cx="294005" cy="246380"/>
                  <wp:effectExtent l="0" t="0" r="0" b="1270"/>
                  <wp:docPr id="640" name="Рисунок 640" descr="base_2_170190_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base_2_170190_7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EDAE116" wp14:editId="6DF9E06E">
                  <wp:extent cx="262255" cy="246380"/>
                  <wp:effectExtent l="0" t="0" r="4445" b="1270"/>
                  <wp:docPr id="641" name="Рисунок 641" descr="base_2_170190_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base_2_170190_7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электрощитов) административного здания (помещения).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Такие затраты не подлежат отдельному расчету, если они включены в общую стоимость комплексных услуг управляющей компании</w:t>
            </w: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361 821,72</w:t>
            </w:r>
          </w:p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Затраты на приобретение принтеров, многофункциональных устройств, копировальных аппаратов и иной оргтехники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2623DB31" wp14:editId="489CAAC3">
                  <wp:extent cx="1375410" cy="516890"/>
                  <wp:effectExtent l="0" t="0" r="0" b="0"/>
                  <wp:docPr id="855" name="Рисунок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D4FCB03" wp14:editId="392C1991">
                  <wp:extent cx="596265" cy="262255"/>
                  <wp:effectExtent l="0" t="0" r="0" b="4445"/>
                  <wp:docPr id="856" name="Рисунок 856" descr="base_2_170190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se_2_170190_5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принтеров, многофункциональных устройств, копировальных аппаратов и иной оргтехники по i-й должности;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BDDA398" wp14:editId="30D9E8D8">
                  <wp:extent cx="294005" cy="246380"/>
                  <wp:effectExtent l="0" t="0" r="0" b="1270"/>
                  <wp:docPr id="857" name="Рисунок 857" descr="base_2_170190_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2_170190_5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1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типа принтера, многофункционального устройства, копировального аппарата и иной оргтехники</w:t>
            </w: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385,42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Затраты на техническое обслуживание и регламентно-профилактический ремонт систем охранно-тревожной сигнализации 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2C66C3A" wp14:editId="0132CB09">
                  <wp:extent cx="238760" cy="246380"/>
                  <wp:effectExtent l="0" t="0" r="8890" b="1270"/>
                  <wp:docPr id="647" name="Рисунок 647" descr="base_2_170190_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base_2_170190_7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14A3C335" wp14:editId="69847ECD">
                  <wp:extent cx="1375410" cy="476885"/>
                  <wp:effectExtent l="0" t="0" r="0" b="0"/>
                  <wp:docPr id="648" name="Рисунок 648" descr="base_2_170190_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base_2_170190_7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B016CCF" wp14:editId="20B7F367">
                  <wp:extent cx="318135" cy="246380"/>
                  <wp:effectExtent l="0" t="0" r="5715" b="1270"/>
                  <wp:docPr id="649" name="Рисунок 649" descr="base_2_170190_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base_2_170190_7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i-х обслуживаемых устройств в составе системы охранно-тревожной сигнализации;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C0184B8" wp14:editId="714D5990">
                  <wp:extent cx="286385" cy="246380"/>
                  <wp:effectExtent l="0" t="0" r="0" b="1270"/>
                  <wp:docPr id="650" name="Рисунок 650" descr="base_2_170190_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base_2_170190_7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обслуживания 1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устройства</w:t>
            </w: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Затраты на оплату услуг по обслуживанию и уборке помещения 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(</w:t>
            </w:r>
            <w:r w:rsidRPr="00B223B7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F71D788" wp14:editId="0D665DBE">
                  <wp:extent cx="318135" cy="262255"/>
                  <wp:effectExtent l="0" t="0" r="5715" b="4445"/>
                  <wp:docPr id="660" name="Рисунок 660" descr="base_2_170190_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base_2_170190_7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ind w:left="709" w:hanging="709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2B26F3A1" wp14:editId="105D2469">
                  <wp:extent cx="2170430" cy="476885"/>
                  <wp:effectExtent l="0" t="0" r="1270" b="0"/>
                  <wp:docPr id="661" name="Рисунок 661" descr="base_2_170190_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base_2_170190_7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604A771B" wp14:editId="23C83208">
                  <wp:extent cx="381635" cy="262255"/>
                  <wp:effectExtent l="0" t="0" r="0" b="4445"/>
                  <wp:docPr id="662" name="Рисунок 662" descr="base_2_170190_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2_170190_7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площадь в i-м помещении, в отношении которой планируется заключение договора (контракта) на обслуживание и уборку;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523433F9" wp14:editId="37BAB3D8">
                  <wp:extent cx="349885" cy="262255"/>
                  <wp:effectExtent l="0" t="0" r="0" b="4445"/>
                  <wp:docPr id="663" name="Рисунок 663" descr="base_2_170190_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base_2_170190_7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услуги по обслуживанию и уборке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помещения в месяц;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10923DE3" wp14:editId="555CEDD4">
                  <wp:extent cx="413385" cy="262255"/>
                  <wp:effectExtent l="0" t="0" r="5715" b="4445"/>
                  <wp:docPr id="664" name="Рисунок 664" descr="base_2_170190_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base_2_170190_7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месяцев использования услуги по обслуживанию и уборке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помещения в месяц</w:t>
            </w:r>
          </w:p>
          <w:p w:rsidR="00FE2D0F" w:rsidRPr="004E625C" w:rsidRDefault="00FE2D0F" w:rsidP="00EC035F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876,80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Затраты на вывоз твердых бытовых отходов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91CB8FA" wp14:editId="0DF13C4B">
                  <wp:extent cx="294005" cy="246380"/>
                  <wp:effectExtent l="0" t="0" r="0" b="1270"/>
                  <wp:docPr id="907" name="Рисунок 907" descr="base_2_170190_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base_2_170190_7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AA2CB2E" wp14:editId="52599DEB">
                  <wp:extent cx="1224280" cy="246380"/>
                  <wp:effectExtent l="0" t="0" r="0" b="1270"/>
                  <wp:docPr id="666" name="Рисунок 666" descr="base_2_170190_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base_2_170190_7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30C241A" wp14:editId="13D1CA39">
                  <wp:extent cx="318135" cy="246380"/>
                  <wp:effectExtent l="0" t="0" r="5715" b="1270"/>
                  <wp:docPr id="667" name="Рисунок 667" descr="base_2_170190_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base_2_170190_7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куб. метров твердых бытовых отходов в год;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24798D6" wp14:editId="3FBF496C">
                  <wp:extent cx="294005" cy="246380"/>
                  <wp:effectExtent l="0" t="0" r="0" b="1270"/>
                  <wp:docPr id="668" name="Рисунок 668" descr="base_2_170190_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base_2_170190_7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вывоза 1 куб. метра твердых бытовых отходов</w:t>
            </w: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39 969,00</w:t>
            </w:r>
          </w:p>
        </w:tc>
      </w:tr>
      <w:tr w:rsidR="00FE2D0F" w:rsidRPr="00C80238" w:rsidTr="00EC035F">
        <w:tc>
          <w:tcPr>
            <w:tcW w:w="846" w:type="dxa"/>
            <w:vMerge w:val="restart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8707B7E" wp14:editId="7E3E60A5">
                  <wp:extent cx="294005" cy="246380"/>
                  <wp:effectExtent l="0" t="0" r="0" b="1270"/>
                  <wp:docPr id="669" name="Рисунок 669" descr="base_2_170190_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base_2_170190_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A0E8BE8" wp14:editId="5B1A27C2">
                  <wp:extent cx="1200785" cy="246380"/>
                  <wp:effectExtent l="0" t="0" r="0" b="1270"/>
                  <wp:docPr id="670" name="Рисунок 670" descr="base_2_170190_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base_2_170190_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5742D92" wp14:editId="250509B1">
                  <wp:extent cx="286385" cy="246380"/>
                  <wp:effectExtent l="0" t="0" r="0" b="1270"/>
                  <wp:docPr id="671" name="Рисунок 671" descr="base_2_170190_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base_2_170190_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площадь административных помещений, для отопления которых используется индивидуальный тепловой пункт;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D5181FF" wp14:editId="4AF50467">
                  <wp:extent cx="318135" cy="246380"/>
                  <wp:effectExtent l="0" t="0" r="5715" b="1270"/>
                  <wp:docPr id="672" name="Рисунок 672" descr="base_2_170190_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base_2_170190_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</w:t>
            </w:r>
          </w:p>
        </w:tc>
        <w:tc>
          <w:tcPr>
            <w:tcW w:w="1807" w:type="dxa"/>
            <w:vMerge w:val="restart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91 975,92</w:t>
            </w:r>
          </w:p>
        </w:tc>
      </w:tr>
      <w:tr w:rsidR="00FE2D0F" w:rsidRPr="00C80238" w:rsidTr="00EC035F">
        <w:tc>
          <w:tcPr>
            <w:tcW w:w="846" w:type="dxa"/>
            <w:vMerge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B223B7">
              <w:rPr>
                <w:sz w:val="20"/>
                <w:szCs w:val="20"/>
                <w:lang w:eastAsia="ru-RU"/>
              </w:rPr>
              <w:t>электрощитовых</w:t>
            </w:r>
            <w:proofErr w:type="spellEnd"/>
            <w:r w:rsidRPr="00B223B7">
              <w:rPr>
                <w:sz w:val="20"/>
                <w:szCs w:val="20"/>
                <w:lang w:eastAsia="ru-RU"/>
              </w:rPr>
              <w:t>) административного здания (помещения)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4B6CB6B" wp14:editId="63A6A634">
                  <wp:extent cx="262255" cy="246380"/>
                  <wp:effectExtent l="0" t="0" r="4445" b="1270"/>
                  <wp:docPr id="673" name="Рисунок 673" descr="base_2_170190_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2_170190_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0B430D08" wp14:editId="2657B437">
                  <wp:extent cx="1471295" cy="476885"/>
                  <wp:effectExtent l="0" t="0" r="0" b="0"/>
                  <wp:docPr id="674" name="Рисунок 674" descr="base_2_170190_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base_2_170190_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0DA96053" wp14:editId="35E1086D">
                  <wp:extent cx="318135" cy="246380"/>
                  <wp:effectExtent l="0" t="0" r="5715" b="1270"/>
                  <wp:docPr id="675" name="Рисунок 675" descr="base_2_170190_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base_2_170190_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стоимость технического обслуживания и текущего ремонта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электрооборудования (электроподстанций, трансформаторных подстанций, 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электрощитовых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>) административного здания (помещения);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50D00E3" wp14:editId="2EE7BC4A">
                  <wp:extent cx="349885" cy="246380"/>
                  <wp:effectExtent l="0" t="0" r="0" b="1270"/>
                  <wp:docPr id="676" name="Рисунок 676" descr="base_2_170190_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base_2_170190_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оборудования.</w:t>
            </w:r>
          </w:p>
        </w:tc>
        <w:tc>
          <w:tcPr>
            <w:tcW w:w="1807" w:type="dxa"/>
            <w:vMerge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Затраты </w:t>
            </w:r>
            <w:r w:rsidRPr="00B223B7">
              <w:rPr>
                <w:sz w:val="20"/>
                <w:szCs w:val="20"/>
              </w:rPr>
              <w:t>на техническое обслуживание и ремонт транспортных средств (</w:t>
            </w:r>
            <w:proofErr w:type="spellStart"/>
            <w:r w:rsidRPr="00B223B7">
              <w:rPr>
                <w:sz w:val="20"/>
                <w:szCs w:val="20"/>
              </w:rPr>
              <w:t>З</w:t>
            </w:r>
            <w:r w:rsidRPr="00B223B7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0B2F22BA" wp14:editId="2A53E3C2">
                  <wp:extent cx="1661795" cy="516890"/>
                  <wp:effectExtent l="0" t="0" r="0" b="0"/>
                  <wp:docPr id="677" name="Рисунок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4E625C">
              <w:rPr>
                <w:sz w:val="20"/>
                <w:szCs w:val="20"/>
              </w:rPr>
              <w:t>Q</w:t>
            </w:r>
            <w:r w:rsidRPr="004E625C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4E625C">
              <w:rPr>
                <w:sz w:val="20"/>
                <w:szCs w:val="20"/>
              </w:rPr>
              <w:t xml:space="preserve"> - количество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транспортного средства;</w:t>
            </w:r>
          </w:p>
          <w:p w:rsidR="00FE2D0F" w:rsidRPr="004E625C" w:rsidRDefault="00FE2D0F" w:rsidP="00EC035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4E625C">
              <w:rPr>
                <w:sz w:val="20"/>
                <w:szCs w:val="20"/>
              </w:rPr>
              <w:t>P</w:t>
            </w:r>
            <w:r w:rsidRPr="004E625C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4E625C">
              <w:rPr>
                <w:sz w:val="20"/>
                <w:szCs w:val="20"/>
              </w:rPr>
              <w:t xml:space="preserve"> - стоимость технического обслуживания и ремонта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транспортного средства, которая определяется по средним фактическим данным за 3 предыдущих финансовых года</w:t>
            </w:r>
          </w:p>
          <w:p w:rsidR="00FE2D0F" w:rsidRPr="004E625C" w:rsidRDefault="00FE2D0F" w:rsidP="00EC035F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284,38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jc w:val="both"/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      </w:r>
            <w:r w:rsidRPr="00B223B7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6F554711" wp14:editId="35943CDB">
                  <wp:extent cx="238760" cy="262255"/>
                  <wp:effectExtent l="0" t="0" r="8890" b="4445"/>
                  <wp:docPr id="709" name="Рисунок 709" descr="base_2_170190_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base_2_170190_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 xml:space="preserve">определяются по фактическим затратам в отчетном финансовом году с учетом индекса роста потребительских цен. </w:t>
            </w:r>
          </w:p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noProof/>
                <w:position w:val="-28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jc w:val="both"/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Затраты на проведение </w:t>
            </w:r>
            <w:proofErr w:type="spellStart"/>
            <w:r w:rsidRPr="00B223B7">
              <w:rPr>
                <w:sz w:val="20"/>
                <w:szCs w:val="20"/>
                <w:lang w:eastAsia="ru-RU"/>
              </w:rPr>
              <w:t>предрейсового</w:t>
            </w:r>
            <w:proofErr w:type="spellEnd"/>
            <w:r w:rsidRPr="00B223B7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223B7">
              <w:rPr>
                <w:sz w:val="20"/>
                <w:szCs w:val="20"/>
                <w:lang w:eastAsia="ru-RU"/>
              </w:rPr>
              <w:t>послерейсового</w:t>
            </w:r>
            <w:proofErr w:type="spellEnd"/>
            <w:r w:rsidRPr="00B223B7">
              <w:rPr>
                <w:sz w:val="20"/>
                <w:szCs w:val="20"/>
                <w:lang w:eastAsia="ru-RU"/>
              </w:rPr>
              <w:t xml:space="preserve"> осмотра водителей транспортных средств 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2EF63C5" wp14:editId="04D3379D">
                  <wp:extent cx="294005" cy="246380"/>
                  <wp:effectExtent l="0" t="0" r="0" b="1270"/>
                  <wp:docPr id="715" name="Рисунок 715" descr="base_2_170190_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base_2_170190_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36093A9B" wp14:editId="1B1A2B78">
                  <wp:extent cx="1852930" cy="476885"/>
                  <wp:effectExtent l="0" t="0" r="0" b="0"/>
                  <wp:docPr id="716" name="Рисунок 716" descr="base_2_170190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base_2_170190_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602684B" wp14:editId="3567ECF3">
                  <wp:extent cx="318135" cy="246380"/>
                  <wp:effectExtent l="0" t="0" r="5715" b="1270"/>
                  <wp:docPr id="717" name="Рисунок 717" descr="base_2_170190_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base_2_170190_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водителей;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EF9E8BC" wp14:editId="046278ED">
                  <wp:extent cx="294005" cy="246380"/>
                  <wp:effectExtent l="0" t="0" r="0" b="1270"/>
                  <wp:docPr id="718" name="Рисунок 718" descr="base_2_170190_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base_2_170190_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проведения 1 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предрейсового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послерейсового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осмотра;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0C5BCB1" wp14:editId="4CE4ACAA">
                  <wp:extent cx="341630" cy="246380"/>
                  <wp:effectExtent l="0" t="0" r="1270" b="1270"/>
                  <wp:docPr id="719" name="Рисунок 719" descr="base_2_170190_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base_2_170190_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дней в году;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</w:t>
            </w: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499,99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Затраты на оплату работ по монтажу (установке), дооборудованию и наладке оборудования (</w:t>
            </w:r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BC0D1D7" wp14:editId="2F3F2E60">
                  <wp:extent cx="318135" cy="246380"/>
                  <wp:effectExtent l="0" t="0" r="5715" b="1270"/>
                  <wp:docPr id="724" name="Рисунок 724" descr="base_2_170190_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base_2_170190_8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30"/>
                <w:sz w:val="20"/>
                <w:szCs w:val="20"/>
                <w:lang w:eastAsia="ru-RU"/>
              </w:rPr>
              <w:drawing>
                <wp:inline distT="0" distB="0" distL="0" distR="0" wp14:anchorId="25E2E9B9" wp14:editId="0D2D37AD">
                  <wp:extent cx="1637665" cy="501015"/>
                  <wp:effectExtent l="0" t="0" r="635" b="0"/>
                  <wp:docPr id="725" name="Рисунок 725" descr="base_2_170190_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base_2_170190_8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1ABD96AE" wp14:editId="764A58D7">
                  <wp:extent cx="413385" cy="262255"/>
                  <wp:effectExtent l="0" t="0" r="5715" b="4445"/>
                  <wp:docPr id="726" name="Рисунок 726" descr="base_2_170190_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base_2_170190_8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g-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оборудования, подлежащего монтажу (установке), дооборудованию и наладке;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1D3F22D3" wp14:editId="1A27AFBA">
                  <wp:extent cx="389890" cy="262255"/>
                  <wp:effectExtent l="0" t="0" r="0" b="4445"/>
                  <wp:docPr id="727" name="Рисунок 727" descr="base_2_170190_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base_2_170190_8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монтажа (установки), дооборудования и наладки g-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993 844,00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Затраты на оплату услуг вневедомственной охраны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определяются по фактическим затратам в отчетном финансовом году с учетом индекса роста потребительских цен</w:t>
            </w:r>
          </w:p>
          <w:p w:rsidR="00FE2D0F" w:rsidRPr="004E625C" w:rsidRDefault="00FE2D0F" w:rsidP="00EC035F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238 187,04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jc w:val="both"/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Затраты на приобретение полисов </w:t>
            </w:r>
            <w:proofErr w:type="gramStart"/>
            <w:r w:rsidRPr="00B223B7">
              <w:rPr>
                <w:sz w:val="20"/>
                <w:szCs w:val="20"/>
                <w:lang w:eastAsia="ru-RU"/>
              </w:rPr>
              <w:t>обязательного  страхования</w:t>
            </w:r>
            <w:proofErr w:type="gramEnd"/>
            <w:r w:rsidRPr="00B223B7">
              <w:rPr>
                <w:sz w:val="20"/>
                <w:szCs w:val="20"/>
                <w:lang w:eastAsia="ru-RU"/>
              </w:rPr>
              <w:t xml:space="preserve"> гражданской ответственности владельцев транспортных средств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ind w:left="-108" w:hanging="709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4E625C">
              <w:rPr>
                <w:sz w:val="20"/>
                <w:szCs w:val="20"/>
                <w:lang w:eastAsia="ru-RU"/>
              </w:rPr>
              <w:t>Определ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определяются в соответствии с базовыми ставками страховых тарифов и коэффициентами страховых тарифов,  установленными </w:t>
            </w:r>
            <w:hyperlink r:id="rId102" w:history="1">
              <w:r w:rsidRPr="004E625C">
                <w:rPr>
                  <w:sz w:val="20"/>
                  <w:szCs w:val="20"/>
                  <w:lang w:eastAsia="ru-RU"/>
                </w:rPr>
                <w:t>указанием</w:t>
              </w:r>
            </w:hyperlink>
            <w:r w:rsidRPr="004E625C">
              <w:rPr>
                <w:sz w:val="20"/>
                <w:szCs w:val="20"/>
                <w:lang w:eastAsia="ru-RU"/>
              </w:rPr>
      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      </w:r>
          </w:p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7F8D3973" wp14:editId="67E1EA89">
                  <wp:extent cx="4786630" cy="476885"/>
                  <wp:effectExtent l="0" t="0" r="0" b="0"/>
                  <wp:docPr id="343" name="Рисунок 343" descr="base_2_170190_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base_2_170190_8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337,67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Затраты на приобретение мебели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0EF6A0D" wp14:editId="5BC45E38">
                  <wp:extent cx="349885" cy="246380"/>
                  <wp:effectExtent l="0" t="0" r="0" b="1270"/>
                  <wp:docPr id="753" name="Рисунок 753" descr="base_2_170190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base_2_170190_8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175F80F5" wp14:editId="45E2FF16">
                  <wp:extent cx="1709420" cy="476885"/>
                  <wp:effectExtent l="0" t="0" r="5080" b="0"/>
                  <wp:docPr id="754" name="Рисунок 754" descr="base_2_170190_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base_2_170190_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060BECB" wp14:editId="0A843662">
                  <wp:extent cx="429260" cy="246380"/>
                  <wp:effectExtent l="0" t="0" r="8890" b="1270"/>
                  <wp:docPr id="755" name="Рисунок 755" descr="base_2_170190_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base_2_170190_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i-х предметов мебели;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0D270FC4" wp14:editId="2E949497">
                  <wp:extent cx="413385" cy="246380"/>
                  <wp:effectExtent l="0" t="0" r="5715" b="1270"/>
                  <wp:docPr id="756" name="Рисунок 756" descr="base_2_170190_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base_2_170190_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предмета мебели </w:t>
            </w: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299,45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Затраты на приобретение канцелярских принадлежностей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5153C26" wp14:editId="6AB148BB">
                  <wp:extent cx="341630" cy="246380"/>
                  <wp:effectExtent l="0" t="0" r="1270" b="1270"/>
                  <wp:docPr id="775" name="Рисунок 775" descr="base_2_170190_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base_2_170190_9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2E40205A" wp14:editId="6D25DE2E">
                  <wp:extent cx="2162810" cy="476885"/>
                  <wp:effectExtent l="0" t="0" r="8890" b="0"/>
                  <wp:docPr id="776" name="Рисунок 776" descr="base_2_170190_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base_2_170190_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0C98178" wp14:editId="2D78D50D">
                  <wp:extent cx="429260" cy="246380"/>
                  <wp:effectExtent l="0" t="0" r="8890" b="1270"/>
                  <wp:docPr id="777" name="Рисунок 777" descr="base_2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base_2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предмета канцелярских принадлежностей в расчете на одного работника;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0F922240" wp14:editId="7438B282">
                  <wp:extent cx="286385" cy="246380"/>
                  <wp:effectExtent l="0" t="0" r="0" b="1270"/>
                  <wp:docPr id="778" name="Рисунок 778" descr="base_2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base_2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расчетная численность основных работников, определяемая в соответствии с </w:t>
            </w:r>
            <w:hyperlink r:id="rId112" w:history="1">
              <w:r w:rsidRPr="004E625C">
                <w:rPr>
                  <w:sz w:val="20"/>
                  <w:szCs w:val="20"/>
                  <w:lang w:eastAsia="ru-RU"/>
                </w:rPr>
                <w:t>пунктами 17</w:t>
              </w:r>
            </w:hyperlink>
            <w:r w:rsidRPr="004E625C">
              <w:rPr>
                <w:sz w:val="20"/>
                <w:szCs w:val="20"/>
                <w:lang w:eastAsia="ru-RU"/>
              </w:rPr>
              <w:t xml:space="preserve"> - </w:t>
            </w:r>
            <w:hyperlink r:id="rId113" w:history="1">
              <w:r w:rsidRPr="004E625C">
                <w:rPr>
                  <w:sz w:val="20"/>
                  <w:szCs w:val="20"/>
                  <w:lang w:eastAsia="ru-RU"/>
                </w:rPr>
                <w:t>22</w:t>
              </w:r>
            </w:hyperlink>
            <w:r w:rsidRPr="004E625C">
              <w:rPr>
                <w:sz w:val="20"/>
                <w:szCs w:val="20"/>
                <w:lang w:eastAsia="ru-RU"/>
              </w:rPr>
              <w:t xml:space="preserve"> общих правил определения нормативных затрат;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E252D72" wp14:editId="334D50F2">
                  <wp:extent cx="389890" cy="246380"/>
                  <wp:effectExtent l="0" t="0" r="0" b="1270"/>
                  <wp:docPr id="779" name="Рисунок 779" descr="base_2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base_2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предмета канцелярских принадлежностей.</w:t>
            </w:r>
          </w:p>
          <w:p w:rsidR="00FE2D0F" w:rsidRPr="004E625C" w:rsidRDefault="00FE2D0F" w:rsidP="00EC035F">
            <w:pPr>
              <w:autoSpaceDE w:val="0"/>
              <w:autoSpaceDN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FE2D0F" w:rsidRPr="005123C3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428,44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Затраты на приобретение хозяйственных товаров и принадлежностей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8272849" wp14:editId="5141403A">
                  <wp:extent cx="246380" cy="246380"/>
                  <wp:effectExtent l="0" t="0" r="1270" b="1270"/>
                  <wp:docPr id="780" name="Рисунок 780" descr="base_2_170190_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base_2_170190_9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4F49C464" wp14:editId="5C000991">
                  <wp:extent cx="1415415" cy="476885"/>
                  <wp:effectExtent l="0" t="0" r="0" b="0"/>
                  <wp:docPr id="781" name="Рисунок 781" descr="base_2_170190_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base_2_170190_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087BE655" wp14:editId="143FF883">
                  <wp:extent cx="318135" cy="246380"/>
                  <wp:effectExtent l="0" t="0" r="5715" b="1270"/>
                  <wp:docPr id="782" name="Рисунок 782" descr="base_2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base_2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i-й единицы хозяйственных товаров и принадлежностей;</w:t>
            </w:r>
          </w:p>
          <w:p w:rsidR="00FE2D0F" w:rsidRPr="004E625C" w:rsidRDefault="00FE2D0F" w:rsidP="00EC035F">
            <w:pPr>
              <w:autoSpaceDE w:val="0"/>
              <w:autoSpaceDN w:val="0"/>
              <w:ind w:left="567" w:hanging="567"/>
              <w:jc w:val="both"/>
              <w:rPr>
                <w:b/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 xml:space="preserve">          </w:t>
            </w: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52D84D1" wp14:editId="6E4D2DD9">
                  <wp:extent cx="341630" cy="246380"/>
                  <wp:effectExtent l="0" t="0" r="1270" b="1270"/>
                  <wp:docPr id="783" name="Рисунок 783" descr="base_2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base_2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хозяйственного товара и принадлежности</w:t>
            </w:r>
          </w:p>
        </w:tc>
        <w:tc>
          <w:tcPr>
            <w:tcW w:w="1807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3B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3B7">
              <w:rPr>
                <w:rFonts w:ascii="Times New Roman" w:hAnsi="Times New Roman" w:cs="Times New Roman"/>
                <w:sz w:val="20"/>
                <w:szCs w:val="20"/>
              </w:rPr>
              <w:t>108,60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FE2D0F" w:rsidRPr="00B223B7" w:rsidRDefault="00FE2D0F" w:rsidP="00EC035F">
            <w:pPr>
              <w:jc w:val="both"/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  <w:p w:rsidR="00FE2D0F" w:rsidRPr="00B223B7" w:rsidRDefault="00FE2D0F" w:rsidP="00EC035F">
            <w:pPr>
              <w:rPr>
                <w:sz w:val="20"/>
                <w:szCs w:val="20"/>
                <w:lang w:eastAsia="ru-RU"/>
              </w:rPr>
            </w:pPr>
            <w:r w:rsidRPr="00B223B7">
              <w:rPr>
                <w:sz w:val="20"/>
                <w:szCs w:val="20"/>
                <w:lang w:eastAsia="ru-RU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1E4DBA4" wp14:editId="63CAD527">
                  <wp:extent cx="294005" cy="246380"/>
                  <wp:effectExtent l="0" t="0" r="0" b="1270"/>
                  <wp:docPr id="910" name="Рисунок 910" descr="base_2_170190_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base_2_170190_9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22" w:type="dxa"/>
          </w:tcPr>
          <w:p w:rsidR="00FE2D0F" w:rsidRPr="004E625C" w:rsidRDefault="00FE2D0F" w:rsidP="00EC035F">
            <w:pPr>
              <w:autoSpaceDE w:val="0"/>
              <w:autoSpaceDN w:val="0"/>
              <w:ind w:left="567" w:hanging="567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b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4E625C">
              <w:rPr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77602A4E" wp14:editId="3F43FD2E">
                  <wp:extent cx="1550670" cy="476885"/>
                  <wp:effectExtent l="0" t="0" r="0" b="0"/>
                  <wp:docPr id="790" name="Рисунок 790" descr="base_2_170190_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base_2_170190_9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E549784" wp14:editId="7E457991">
                  <wp:extent cx="381635" cy="246380"/>
                  <wp:effectExtent l="0" t="0" r="0" b="1270"/>
                  <wp:docPr id="791" name="Рисунок 791" descr="base_2_170190_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base_2_170190_9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A55AEFB" wp14:editId="54269E09">
                  <wp:extent cx="349885" cy="246380"/>
                  <wp:effectExtent l="0" t="0" r="0" b="1270"/>
                  <wp:docPr id="792" name="Рисунок 792" descr="base_2_170190_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base_2_170190_9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обучения одного работника по i-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му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виду дополнительного профессионального образования.</w:t>
            </w:r>
          </w:p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203 500,00</w:t>
            </w:r>
          </w:p>
        </w:tc>
      </w:tr>
      <w:tr w:rsidR="00FE2D0F" w:rsidRPr="00C80238" w:rsidTr="00EC035F">
        <w:tc>
          <w:tcPr>
            <w:tcW w:w="846" w:type="dxa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685" w:type="dxa"/>
          </w:tcPr>
          <w:p w:rsidR="00FE2D0F" w:rsidRPr="00E56BA4" w:rsidRDefault="00FE2D0F" w:rsidP="00EC035F">
            <w:pPr>
              <w:jc w:val="both"/>
              <w:rPr>
                <w:sz w:val="20"/>
                <w:szCs w:val="20"/>
                <w:lang w:eastAsia="ru-RU"/>
              </w:rPr>
            </w:pPr>
            <w:r w:rsidRPr="00E56BA4">
              <w:rPr>
                <w:sz w:val="20"/>
                <w:szCs w:val="20"/>
                <w:lang w:eastAsia="ru-RU"/>
              </w:rPr>
              <w:t>Затраты на оплату проезда работника к месту нахождения учебного заведения и обратно (</w:t>
            </w:r>
            <w:r w:rsidRPr="00E56B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89AAB7" wp14:editId="04671A75">
                  <wp:extent cx="286385" cy="262255"/>
                  <wp:effectExtent l="0" t="0" r="0" b="4445"/>
                  <wp:docPr id="180" name="Рисунок 180" descr="base_2_170190_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base_2_170190_6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BA4">
              <w:rPr>
                <w:sz w:val="20"/>
                <w:szCs w:val="20"/>
                <w:lang w:eastAsia="ru-RU"/>
              </w:rPr>
              <w:t xml:space="preserve">) </w:t>
            </w:r>
          </w:p>
          <w:p w:rsidR="00FE2D0F" w:rsidRPr="00E56BA4" w:rsidRDefault="00FE2D0F" w:rsidP="00EC035F">
            <w:pPr>
              <w:suppressAutoHyphens w:val="0"/>
              <w:autoSpaceDE w:val="0"/>
              <w:autoSpaceDN w:val="0"/>
              <w:spacing w:after="160" w:line="259" w:lineRule="auto"/>
              <w:jc w:val="both"/>
              <w:rPr>
                <w:rFonts w:asciiTheme="minorHAnsi" w:hAnsiTheme="minorHAnsi"/>
                <w:sz w:val="22"/>
                <w:szCs w:val="22"/>
                <w:lang w:eastAsia="ru-RU"/>
              </w:rPr>
            </w:pPr>
          </w:p>
          <w:p w:rsidR="00FE2D0F" w:rsidRPr="00B223B7" w:rsidRDefault="00FE2D0F" w:rsidP="00EC035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FE2D0F" w:rsidRDefault="00FE2D0F" w:rsidP="00EC035F">
            <w:pPr>
              <w:autoSpaceDE w:val="0"/>
              <w:autoSpaceDN w:val="0"/>
              <w:ind w:left="567" w:hanging="567"/>
              <w:jc w:val="both"/>
              <w:rPr>
                <w:b/>
                <w:sz w:val="20"/>
                <w:szCs w:val="20"/>
                <w:lang w:eastAsia="ru-RU"/>
              </w:rPr>
            </w:pPr>
            <w:r w:rsidRPr="00EB599E">
              <w:rPr>
                <w:noProof/>
                <w:position w:val="-28"/>
                <w:lang w:eastAsia="ru-RU"/>
              </w:rPr>
              <w:drawing>
                <wp:inline distT="0" distB="0" distL="0" distR="0" wp14:anchorId="026EA42B" wp14:editId="699CB8CB">
                  <wp:extent cx="1828800" cy="476885"/>
                  <wp:effectExtent l="0" t="0" r="0" b="0"/>
                  <wp:docPr id="181" name="Рисунок 181" descr="base_2_170190_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base_2_170190_6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D0F" w:rsidRDefault="00FE2D0F" w:rsidP="00EC035F">
            <w:pPr>
              <w:autoSpaceDE w:val="0"/>
              <w:autoSpaceDN w:val="0"/>
              <w:jc w:val="both"/>
              <w:rPr>
                <w:rFonts w:asciiTheme="minorHAnsi" w:hAnsiTheme="minorHAnsi"/>
                <w:sz w:val="22"/>
                <w:szCs w:val="22"/>
                <w:lang w:eastAsia="ru-RU"/>
              </w:rPr>
            </w:pPr>
            <w:r w:rsidRPr="00EB599E">
              <w:rPr>
                <w:noProof/>
                <w:position w:val="-14"/>
                <w:lang w:eastAsia="ru-RU"/>
              </w:rPr>
              <w:drawing>
                <wp:inline distT="0" distB="0" distL="0" distR="0" wp14:anchorId="3C6A4646" wp14:editId="5416C5F1">
                  <wp:extent cx="349885" cy="262255"/>
                  <wp:effectExtent l="0" t="0" r="0" b="4445"/>
                  <wp:docPr id="182" name="Рисунок 182" descr="base_2_170190_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base_2_170190_6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BA4">
              <w:rPr>
                <w:rFonts w:asciiTheme="minorHAnsi" w:hAnsiTheme="minorHAnsi"/>
                <w:sz w:val="22"/>
                <w:szCs w:val="22"/>
                <w:lang w:eastAsia="ru-RU"/>
              </w:rPr>
              <w:t>- количество работников, имеющих право на компенсацию расходов, по i-</w:t>
            </w:r>
            <w:proofErr w:type="spellStart"/>
            <w:r w:rsidRPr="00E56BA4">
              <w:rPr>
                <w:rFonts w:asciiTheme="minorHAnsi" w:hAnsiTheme="minorHAnsi"/>
                <w:sz w:val="22"/>
                <w:szCs w:val="22"/>
                <w:lang w:eastAsia="ru-RU"/>
              </w:rPr>
              <w:t>му</w:t>
            </w:r>
            <w:proofErr w:type="spellEnd"/>
            <w:r w:rsidRPr="00E56BA4">
              <w:rPr>
                <w:rFonts w:asciiTheme="minorHAnsi" w:hAnsiTheme="minorHAnsi"/>
                <w:sz w:val="22"/>
                <w:szCs w:val="22"/>
                <w:lang w:eastAsia="ru-RU"/>
              </w:rPr>
              <w:t xml:space="preserve"> направлению;</w:t>
            </w:r>
          </w:p>
          <w:p w:rsidR="00FE2D0F" w:rsidRPr="00E56BA4" w:rsidRDefault="00FE2D0F" w:rsidP="00EC035F">
            <w:pPr>
              <w:autoSpaceDE w:val="0"/>
              <w:autoSpaceDN w:val="0"/>
              <w:jc w:val="both"/>
              <w:rPr>
                <w:rFonts w:asciiTheme="minorHAnsi" w:hAnsiTheme="minorHAnsi"/>
                <w:sz w:val="22"/>
                <w:szCs w:val="22"/>
                <w:lang w:eastAsia="ru-RU"/>
              </w:rPr>
            </w:pPr>
            <w:r w:rsidRPr="00EB599E">
              <w:rPr>
                <w:noProof/>
                <w:position w:val="-14"/>
                <w:lang w:eastAsia="ru-RU"/>
              </w:rPr>
              <w:drawing>
                <wp:inline distT="0" distB="0" distL="0" distR="0" wp14:anchorId="08B49894" wp14:editId="134E1A12">
                  <wp:extent cx="318135" cy="262255"/>
                  <wp:effectExtent l="0" t="0" r="5715" b="4445"/>
                  <wp:docPr id="183" name="Рисунок 183" descr="base_2_170190_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base_2_170190_6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  <w:lang w:eastAsia="ru-RU"/>
              </w:rPr>
              <w:t>-</w:t>
            </w:r>
            <w:r w:rsidRPr="00EB599E">
              <w:rPr>
                <w:lang w:eastAsia="ru-RU"/>
              </w:rPr>
              <w:t xml:space="preserve"> </w:t>
            </w:r>
            <w:r w:rsidRPr="00E56BA4">
              <w:rPr>
                <w:rFonts w:asciiTheme="minorHAnsi" w:hAnsiTheme="minorHAnsi"/>
                <w:sz w:val="22"/>
                <w:szCs w:val="22"/>
                <w:lang w:eastAsia="ru-RU"/>
              </w:rPr>
              <w:t>цена проезда к месту нахождения учебного заведения по i-</w:t>
            </w:r>
            <w:proofErr w:type="spellStart"/>
            <w:r w:rsidRPr="00E56BA4">
              <w:rPr>
                <w:rFonts w:asciiTheme="minorHAnsi" w:hAnsiTheme="minorHAnsi"/>
                <w:sz w:val="22"/>
                <w:szCs w:val="22"/>
                <w:lang w:eastAsia="ru-RU"/>
              </w:rPr>
              <w:t>му</w:t>
            </w:r>
            <w:proofErr w:type="spellEnd"/>
            <w:r w:rsidRPr="00E56BA4">
              <w:rPr>
                <w:rFonts w:asciiTheme="minorHAnsi" w:hAnsiTheme="minorHAnsi"/>
                <w:sz w:val="22"/>
                <w:szCs w:val="22"/>
                <w:lang w:eastAsia="ru-RU"/>
              </w:rPr>
              <w:t xml:space="preserve"> направлению</w:t>
            </w:r>
          </w:p>
          <w:p w:rsidR="00FE2D0F" w:rsidRPr="004E625C" w:rsidRDefault="00FE2D0F" w:rsidP="00EC035F">
            <w:pPr>
              <w:autoSpaceDE w:val="0"/>
              <w:autoSpaceDN w:val="0"/>
              <w:ind w:left="567" w:hanging="567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FE2D0F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20 700,00</w:t>
            </w:r>
          </w:p>
        </w:tc>
      </w:tr>
    </w:tbl>
    <w:p w:rsidR="00FE2D0F" w:rsidRPr="00C80238" w:rsidRDefault="00FE2D0F" w:rsidP="00FE2D0F">
      <w:pPr>
        <w:rPr>
          <w:sz w:val="18"/>
          <w:szCs w:val="18"/>
        </w:rPr>
      </w:pPr>
    </w:p>
    <w:p w:rsidR="00FE2D0F" w:rsidRDefault="00FE2D0F" w:rsidP="00FE2D0F">
      <w:pPr>
        <w:sectPr w:rsidR="00FE2D0F" w:rsidSect="00EC03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2D0F" w:rsidRDefault="00FE2D0F" w:rsidP="00FE2D0F">
      <w:pPr>
        <w:jc w:val="right"/>
      </w:pPr>
      <w:r>
        <w:lastRenderedPageBreak/>
        <w:t>Приложение №2</w:t>
      </w:r>
    </w:p>
    <w:p w:rsidR="00FE2D0F" w:rsidRDefault="00FE2D0F" w:rsidP="00FE2D0F">
      <w:pPr>
        <w:jc w:val="right"/>
      </w:pPr>
      <w:r>
        <w:t xml:space="preserve">к постановлению местной администрации </w:t>
      </w:r>
    </w:p>
    <w:p w:rsidR="00FE2D0F" w:rsidRDefault="00FE2D0F" w:rsidP="00FE2D0F">
      <w:pPr>
        <w:jc w:val="right"/>
      </w:pPr>
      <w:r>
        <w:t>муниципального образования город Петергоф</w:t>
      </w:r>
    </w:p>
    <w:p w:rsidR="00FE2D0F" w:rsidRDefault="00FE2D0F" w:rsidP="00FE2D0F">
      <w:pPr>
        <w:jc w:val="right"/>
      </w:pPr>
      <w:r>
        <w:t xml:space="preserve">от </w:t>
      </w:r>
      <w:r w:rsidR="00AE6C4A">
        <w:t>29.12.</w:t>
      </w:r>
      <w:r>
        <w:t xml:space="preserve"> 2017 года № </w:t>
      </w:r>
      <w:r w:rsidR="00AE6C4A">
        <w:t>180</w:t>
      </w:r>
    </w:p>
    <w:p w:rsidR="00FE2D0F" w:rsidRDefault="00FE2D0F" w:rsidP="00FE2D0F">
      <w:pPr>
        <w:jc w:val="right"/>
      </w:pPr>
    </w:p>
    <w:p w:rsidR="00FE2D0F" w:rsidRDefault="00FE2D0F" w:rsidP="00FE2D0F">
      <w:pPr>
        <w:jc w:val="right"/>
      </w:pPr>
    </w:p>
    <w:p w:rsidR="00FE2D0F" w:rsidRPr="00310752" w:rsidRDefault="00FE2D0F" w:rsidP="00FE2D0F">
      <w:pPr>
        <w:widowControl w:val="0"/>
        <w:autoSpaceDE w:val="0"/>
        <w:autoSpaceDN w:val="0"/>
        <w:adjustRightInd w:val="0"/>
        <w:jc w:val="center"/>
      </w:pPr>
      <w:r w:rsidRPr="00310752">
        <w:t xml:space="preserve">НОРМАТИВНЫЕ ЗАТРАТЫ </w:t>
      </w:r>
    </w:p>
    <w:p w:rsidR="00FE2D0F" w:rsidRPr="00310752" w:rsidRDefault="00FE2D0F" w:rsidP="00FE2D0F">
      <w:pPr>
        <w:widowControl w:val="0"/>
        <w:autoSpaceDE w:val="0"/>
        <w:autoSpaceDN w:val="0"/>
        <w:adjustRightInd w:val="0"/>
        <w:jc w:val="center"/>
      </w:pPr>
      <w:r w:rsidRPr="00310752">
        <w:t>на обеспечение функций Муниципального казенного учреждения муниципального образования город Петергоф «Спортивно-оздоровительный центр» на 2018 году</w:t>
      </w:r>
    </w:p>
    <w:p w:rsidR="00FE2D0F" w:rsidRPr="00C313C8" w:rsidRDefault="00FE2D0F" w:rsidP="00FE2D0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835"/>
        <w:gridCol w:w="1603"/>
        <w:gridCol w:w="9536"/>
      </w:tblGrid>
      <w:tr w:rsidR="00FE2D0F" w:rsidRPr="004E625C" w:rsidTr="00EC035F">
        <w:trPr>
          <w:trHeight w:val="1571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 xml:space="preserve">№ </w:t>
            </w:r>
            <w:r w:rsidRPr="004E625C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D0F" w:rsidRPr="004E625C" w:rsidRDefault="00FE2D0F" w:rsidP="00EC035F">
            <w:pPr>
              <w:widowControl w:val="0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Значение нормативных затрат на 2018 год, руб.</w:t>
            </w:r>
          </w:p>
        </w:tc>
        <w:tc>
          <w:tcPr>
            <w:tcW w:w="9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D0F" w:rsidRPr="004E625C" w:rsidRDefault="00FE2D0F" w:rsidP="00EC035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Порядок расчета нормативных затрат</w:t>
            </w: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4</w:t>
            </w: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</w:pPr>
            <w:r w:rsidRPr="00B223B7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FE2D0F" w:rsidRPr="00B223B7" w:rsidRDefault="00FE2D0F" w:rsidP="00EC035F">
            <w:pPr>
              <w:pStyle w:val="ConsPlusNormal0"/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</w:pPr>
            <w:r w:rsidRPr="00B223B7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Затраты 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FE2D0F" w:rsidRPr="00B223B7" w:rsidRDefault="00FE2D0F" w:rsidP="00EC03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3B7">
              <w:rPr>
                <w:bCs/>
                <w:color w:val="000000"/>
                <w:sz w:val="20"/>
                <w:szCs w:val="20"/>
              </w:rPr>
              <w:t>109 402,05</w:t>
            </w:r>
          </w:p>
        </w:tc>
        <w:tc>
          <w:tcPr>
            <w:tcW w:w="9536" w:type="dxa"/>
            <w:shd w:val="clear" w:color="auto" w:fill="auto"/>
          </w:tcPr>
          <w:p w:rsidR="00FE2D0F" w:rsidRPr="00B223B7" w:rsidRDefault="00FE2D0F" w:rsidP="00EC035F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Нормативные затраты</w:t>
            </w:r>
            <w:r w:rsidRPr="00B223B7">
              <w:rPr>
                <w:bCs/>
                <w:sz w:val="20"/>
                <w:szCs w:val="20"/>
              </w:rPr>
              <w:t xml:space="preserve"> на информационно-коммуникационные технологии</w:t>
            </w:r>
            <w:r w:rsidRPr="00B223B7">
              <w:rPr>
                <w:sz w:val="20"/>
                <w:szCs w:val="20"/>
              </w:rPr>
              <w:t xml:space="preserve"> включают в себя:</w:t>
            </w:r>
          </w:p>
          <w:p w:rsidR="00FE2D0F" w:rsidRPr="00B223B7" w:rsidRDefault="00FE2D0F" w:rsidP="00EC035F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- затраты на услуги связи;</w:t>
            </w:r>
          </w:p>
          <w:p w:rsidR="00FE2D0F" w:rsidRPr="00B223B7" w:rsidRDefault="00FE2D0F" w:rsidP="00EC035F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- нормативные затраты на содержание имущества;</w:t>
            </w:r>
          </w:p>
          <w:p w:rsidR="00FE2D0F" w:rsidRPr="00B223B7" w:rsidRDefault="00FE2D0F" w:rsidP="00EC035F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- нормативные затраты на приобретение прочих работ и услуг, не относящихся к затратам на услуги связи, аренду и содержание имущества;</w:t>
            </w: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B223B7" w:rsidRDefault="00FE2D0F" w:rsidP="00EC035F">
            <w:pPr>
              <w:jc w:val="center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FE2D0F" w:rsidRPr="00B223B7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услуги связи</w:t>
            </w:r>
          </w:p>
          <w:p w:rsidR="00FE2D0F" w:rsidRPr="00B223B7" w:rsidRDefault="00FE2D0F" w:rsidP="00EC0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FE2D0F" w:rsidRPr="00B223B7" w:rsidRDefault="00FE2D0F" w:rsidP="00EC035F">
            <w:pPr>
              <w:jc w:val="center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47 402,05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B223B7" w:rsidRDefault="00FE2D0F" w:rsidP="00EC035F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Расчет нормативных затрат на услуги связи осуществляется исходя из следующих подгрупп затрат:</w:t>
            </w:r>
          </w:p>
          <w:p w:rsidR="00FE2D0F" w:rsidRPr="00B223B7" w:rsidRDefault="00FE2D0F" w:rsidP="00EC035F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сеть "Интернет" и услуги </w:t>
            </w:r>
            <w:proofErr w:type="spellStart"/>
            <w:r w:rsidRPr="00B223B7">
              <w:rPr>
                <w:sz w:val="20"/>
                <w:szCs w:val="20"/>
              </w:rPr>
              <w:t>интернет-провайдеров</w:t>
            </w:r>
            <w:proofErr w:type="spellEnd"/>
            <w:r w:rsidRPr="00B223B7">
              <w:rPr>
                <w:sz w:val="20"/>
                <w:szCs w:val="20"/>
              </w:rPr>
              <w:t>;</w:t>
            </w:r>
          </w:p>
          <w:p w:rsidR="00FE2D0F" w:rsidRPr="00B223B7" w:rsidRDefault="00FE2D0F" w:rsidP="00EC035F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электросвязь, относящуюся к связи специального назначения, используемой на региональном уровне;</w:t>
            </w:r>
          </w:p>
          <w:p w:rsidR="00FE2D0F" w:rsidRPr="00B223B7" w:rsidRDefault="00FE2D0F" w:rsidP="00EC035F">
            <w:pPr>
              <w:rPr>
                <w:sz w:val="20"/>
                <w:szCs w:val="20"/>
              </w:rPr>
            </w:pP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B223B7" w:rsidRDefault="00FE2D0F" w:rsidP="00EC035F">
            <w:pPr>
              <w:jc w:val="center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1.1.1.</w:t>
            </w:r>
          </w:p>
        </w:tc>
        <w:tc>
          <w:tcPr>
            <w:tcW w:w="2835" w:type="dxa"/>
            <w:shd w:val="clear" w:color="auto" w:fill="auto"/>
          </w:tcPr>
          <w:p w:rsidR="00FE2D0F" w:rsidRPr="00B223B7" w:rsidRDefault="00FE2D0F" w:rsidP="00EC035F">
            <w:pPr>
              <w:jc w:val="center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сеть "Интернет" и услуги </w:t>
            </w:r>
            <w:proofErr w:type="spellStart"/>
            <w:r w:rsidRPr="00B223B7">
              <w:rPr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FE2D0F" w:rsidRPr="00B223B7" w:rsidRDefault="00FE2D0F" w:rsidP="00EC035F">
            <w:pPr>
              <w:jc w:val="center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16104,36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B223B7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B7">
              <w:rPr>
                <w:rFonts w:ascii="Times New Roman" w:hAnsi="Times New Roman" w:cs="Times New Roman"/>
                <w:sz w:val="20"/>
                <w:szCs w:val="20"/>
              </w:rPr>
              <w:t xml:space="preserve"> Затраты на сеть "Интернет" и услуги </w:t>
            </w:r>
            <w:proofErr w:type="spellStart"/>
            <w:r w:rsidRPr="00B223B7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  <w:r w:rsidRPr="00B223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223B7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64ACFC6" wp14:editId="6F11B159">
                  <wp:extent cx="220980" cy="274320"/>
                  <wp:effectExtent l="0" t="0" r="7620" b="0"/>
                  <wp:docPr id="491" name="Рисунок 491" descr="base_1_195511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95511_4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3B7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14CD9C0B" wp14:editId="2EE81D73">
                  <wp:extent cx="1874520" cy="518160"/>
                  <wp:effectExtent l="0" t="0" r="0" b="0"/>
                  <wp:docPr id="487" name="Рисунок 487" descr="base_1_195511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95511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B223B7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0F" w:rsidRPr="00B223B7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B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B223B7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B7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9BE9B3F" wp14:editId="40568AE4">
                  <wp:extent cx="304800" cy="274320"/>
                  <wp:effectExtent l="0" t="0" r="0" b="0"/>
                  <wp:docPr id="475" name="Рисунок 475" descr="base_1_195511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95511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каналов передачи данных сети "Интернет" с i-й пропускной способностью;</w:t>
            </w:r>
          </w:p>
          <w:p w:rsidR="00FE2D0F" w:rsidRPr="00B223B7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0F" w:rsidRPr="00B223B7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B7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31B1FD9" wp14:editId="52A1AB90">
                  <wp:extent cx="266700" cy="274320"/>
                  <wp:effectExtent l="0" t="0" r="0" b="0"/>
                  <wp:docPr id="474" name="Рисунок 474" descr="base_1_195511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95511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rFonts w:ascii="Times New Roman" w:hAnsi="Times New Roman" w:cs="Times New Roman"/>
                <w:sz w:val="20"/>
                <w:szCs w:val="20"/>
              </w:rPr>
              <w:t xml:space="preserve"> - месячная цена аренды канала передачи данных сети "Интернет" с i-й пропускной способностью;</w:t>
            </w:r>
          </w:p>
          <w:p w:rsidR="00FE2D0F" w:rsidRPr="00B223B7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3B7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F3F8416" wp14:editId="62BB127D">
                  <wp:extent cx="320040" cy="274320"/>
                  <wp:effectExtent l="0" t="0" r="3810" b="0"/>
                  <wp:docPr id="473" name="Рисунок 473" descr="base_1_195511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95511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месяцев аренды канала передачи данных сети "Интернет" с i-й пропускной способностью.</w:t>
            </w:r>
          </w:p>
          <w:p w:rsidR="00FE2D0F" w:rsidRPr="00B223B7" w:rsidRDefault="00FE2D0F" w:rsidP="00EC035F">
            <w:pPr>
              <w:jc w:val="center"/>
              <w:rPr>
                <w:sz w:val="20"/>
                <w:szCs w:val="20"/>
              </w:rPr>
            </w:pP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электросвязь, относящуюся к связи специального назначения, используемой на региональном уровне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31297,72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электросвязь, относящуюся к связи специального назначения, используемой на региональном уровне (</w:t>
            </w: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DC11EBA" wp14:editId="34C48CD4">
                  <wp:extent cx="327660" cy="289560"/>
                  <wp:effectExtent l="0" t="0" r="0" b="0"/>
                  <wp:docPr id="469" name="Рисунок 469" descr="base_1_195511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95511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), определяются по формуле: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735B70E3" wp14:editId="1606A66F">
                  <wp:extent cx="1920240" cy="289560"/>
                  <wp:effectExtent l="0" t="0" r="0" b="0"/>
                  <wp:docPr id="461" name="Рисунок 461" descr="base_1_195511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95511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182BAE71" wp14:editId="5ECFEEC7">
                  <wp:extent cx="342900" cy="289560"/>
                  <wp:effectExtent l="0" t="0" r="0" b="0"/>
                  <wp:docPr id="460" name="Рисунок 460" descr="base_1_195511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95511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6A083E4E" wp14:editId="594B1365">
                  <wp:extent cx="304800" cy="289560"/>
                  <wp:effectExtent l="0" t="0" r="0" b="0"/>
                  <wp:docPr id="459" name="Рисунок 459" descr="base_1_195511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195511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033FA76" wp14:editId="551C4281">
                  <wp:extent cx="365760" cy="289560"/>
                  <wp:effectExtent l="0" t="0" r="0" b="0"/>
                  <wp:docPr id="426" name="Рисунок 426" descr="base_1_195511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195511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месяцев предоставления услуги.</w:t>
            </w:r>
          </w:p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содержание имущества</w:t>
            </w:r>
          </w:p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Расчет нормативных затрат на содержание имущества включают в себя:</w:t>
            </w:r>
          </w:p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 xml:space="preserve">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      </w:r>
          </w:p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1.2.1.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20000,00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      </w: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8302D33" wp14:editId="2B42CB4E">
                  <wp:extent cx="342900" cy="289560"/>
                  <wp:effectExtent l="0" t="0" r="0" b="0"/>
                  <wp:docPr id="425" name="Рисунок 425" descr="base_1_195511_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195511_5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3C7E37A4" wp14:editId="51297348">
                  <wp:extent cx="1706880" cy="518160"/>
                  <wp:effectExtent l="0" t="0" r="7620" b="0"/>
                  <wp:docPr id="424" name="Рисунок 424" descr="base_1_195511_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195511_5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E386FCB" wp14:editId="16258209">
                  <wp:extent cx="419100" cy="289560"/>
                  <wp:effectExtent l="0" t="0" r="0" b="0"/>
                  <wp:docPr id="423" name="Рисунок 423" descr="base_1_195511_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195511_5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i-х принтеров, многофункциональных устройств, копировальных аппаратов и иной оргтехники в соответствии с нормативами федеральных государственных органов;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7FA4B18" wp14:editId="181F978F">
                  <wp:extent cx="381000" cy="289560"/>
                  <wp:effectExtent l="0" t="0" r="0" b="0"/>
                  <wp:docPr id="383" name="Рисунок 383" descr="base_1_195511_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195511_5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приобретение прочих работ и услуг,</w:t>
            </w:r>
          </w:p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не относящиеся к затратам на услуги связи, аренду</w:t>
            </w:r>
          </w:p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и содержание имущества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42000,00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</w:t>
            </w:r>
            <w:r w:rsidRPr="004E625C">
              <w:rPr>
                <w:bCs/>
                <w:sz w:val="20"/>
                <w:szCs w:val="20"/>
              </w:rPr>
              <w:t xml:space="preserve"> на </w:t>
            </w:r>
            <w:r w:rsidRPr="004E625C">
              <w:rPr>
                <w:sz w:val="20"/>
                <w:szCs w:val="20"/>
              </w:rPr>
              <w:t>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информации;</w:t>
            </w:r>
          </w:p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оплату услуг по сопровождению и приобретению программного продукта 1С Бухгалтерия.</w:t>
            </w:r>
          </w:p>
        </w:tc>
      </w:tr>
      <w:tr w:rsidR="00FE2D0F" w:rsidRPr="004E625C" w:rsidTr="00EC035F">
        <w:trPr>
          <w:trHeight w:val="791"/>
        </w:trPr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1.3.1.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(антивирусная программа)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i/>
                <w:sz w:val="20"/>
                <w:szCs w:val="20"/>
              </w:rPr>
            </w:pPr>
            <w:r w:rsidRPr="004E625C">
              <w:rPr>
                <w:i/>
                <w:sz w:val="20"/>
                <w:szCs w:val="20"/>
              </w:rPr>
              <w:t>4000,00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 (</w:t>
            </w: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0F061980" wp14:editId="780D0117">
                  <wp:extent cx="274320" cy="274320"/>
                  <wp:effectExtent l="0" t="0" r="0" b="0"/>
                  <wp:docPr id="382" name="Рисунок 382" descr="base_1_195511_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195511_5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25EFB509" wp14:editId="7800E079">
                  <wp:extent cx="1524000" cy="518160"/>
                  <wp:effectExtent l="0" t="0" r="0" b="0"/>
                  <wp:docPr id="381" name="Рисунок 381" descr="base_1_195511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195511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4B089BA" wp14:editId="13A08382">
                  <wp:extent cx="365760" cy="274320"/>
                  <wp:effectExtent l="0" t="0" r="0" b="0"/>
                  <wp:docPr id="380" name="Рисунок 380" descr="base_1_195511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195511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приобретаемых простых (неисключительных) лицензий на использование i-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программного обеспечения по защите информации;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0FE1CB07" wp14:editId="643672E1">
                  <wp:extent cx="320040" cy="274320"/>
                  <wp:effectExtent l="0" t="0" r="3810" b="0"/>
                  <wp:docPr id="379" name="Рисунок 379" descr="base_1_195511_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195511_5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цена единицы простой (неисключительной) лицензии на использование i-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программного обеспечения по защите информации.</w:t>
            </w:r>
          </w:p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1.3.2.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оплату услуг по сопровождению и приобретению программного обеспечения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38000,00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30"/>
                <w:sz w:val="20"/>
                <w:szCs w:val="20"/>
                <w:lang w:eastAsia="ru-RU"/>
              </w:rPr>
              <w:drawing>
                <wp:inline distT="0" distB="0" distL="0" distR="0" wp14:anchorId="17E20971" wp14:editId="5590F683">
                  <wp:extent cx="1741170" cy="485140"/>
                  <wp:effectExtent l="0" t="0" r="0" b="0"/>
                  <wp:docPr id="44" name="Рисунок 44" descr="base_2_170190_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_170190_5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>,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sz w:val="20"/>
                <w:szCs w:val="20"/>
                <w:lang w:eastAsia="ru-RU"/>
              </w:rPr>
              <w:t>где:</w:t>
            </w:r>
          </w:p>
          <w:p w:rsidR="00FE2D0F" w:rsidRPr="004E625C" w:rsidRDefault="00FE2D0F" w:rsidP="00EC035F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54DDDDA" wp14:editId="0744BB02">
                  <wp:extent cx="381635" cy="262255"/>
                  <wp:effectExtent l="0" t="0" r="0" b="4445"/>
                  <wp:docPr id="45" name="Рисунок 45" descr="base_2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сопровождения g-</w:t>
            </w:r>
            <w:proofErr w:type="spellStart"/>
            <w:r w:rsidRPr="004E625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4E625C">
              <w:rPr>
                <w:sz w:val="20"/>
                <w:szCs w:val="20"/>
                <w:lang w:eastAsia="ru-RU"/>
              </w:rPr>
              <w:t xml:space="preserve"> иного программного обеспечения, за исключением справочно-правовых систем;</w:t>
            </w:r>
          </w:p>
          <w:p w:rsidR="00FE2D0F" w:rsidRPr="004E625C" w:rsidRDefault="00FE2D0F" w:rsidP="00EC035F">
            <w:pPr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72C6E1CA" wp14:editId="52D0E6B6">
                  <wp:extent cx="349885" cy="262255"/>
                  <wp:effectExtent l="0" t="0" r="0" b="4445"/>
                  <wp:docPr id="46" name="Рисунок 46" descr="base_2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  <w:lang w:eastAsia="ru-RU"/>
              </w:rPr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      </w: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6 284 061,16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Нормативные прочие затраты</w:t>
            </w:r>
            <w:r w:rsidRPr="004E625C">
              <w:rPr>
                <w:bCs/>
                <w:sz w:val="20"/>
                <w:szCs w:val="20"/>
              </w:rPr>
              <w:t xml:space="preserve"> </w:t>
            </w:r>
            <w:r w:rsidRPr="004E625C">
              <w:rPr>
                <w:sz w:val="20"/>
                <w:szCs w:val="20"/>
              </w:rPr>
              <w:t>включают в себя:</w:t>
            </w:r>
          </w:p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- Затраты на транспортные услуги;</w:t>
            </w:r>
          </w:p>
          <w:p w:rsidR="00FE2D0F" w:rsidRPr="004E625C" w:rsidRDefault="00FE2D0F" w:rsidP="00EC035F">
            <w:pPr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- Затраты на коммунальные услуги;</w:t>
            </w:r>
          </w:p>
          <w:p w:rsidR="00FE2D0F" w:rsidRPr="004E625C" w:rsidRDefault="00FE2D0F" w:rsidP="00EC035F">
            <w:pPr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- Затраты на аренду помещений и оборудования;</w:t>
            </w:r>
          </w:p>
          <w:p w:rsidR="00FE2D0F" w:rsidRPr="004E625C" w:rsidRDefault="00FE2D0F" w:rsidP="00EC035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- Затраты на содержание имущества, не отнесенные к затратам на содержание имущества в рамках</w:t>
            </w:r>
          </w:p>
          <w:p w:rsidR="00FE2D0F" w:rsidRPr="004E625C" w:rsidRDefault="00FE2D0F" w:rsidP="00EC035F">
            <w:pPr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 на информационно-коммуникационные технологии;</w:t>
            </w:r>
          </w:p>
          <w:p w:rsidR="00FE2D0F" w:rsidRPr="004E625C" w:rsidRDefault="00FE2D0F" w:rsidP="00EC035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-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      </w:r>
          </w:p>
          <w:p w:rsidR="00FE2D0F" w:rsidRPr="004E625C" w:rsidRDefault="00FE2D0F" w:rsidP="00EC035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технологии;</w:t>
            </w:r>
          </w:p>
          <w:p w:rsidR="00FE2D0F" w:rsidRPr="004E625C" w:rsidRDefault="00FE2D0F" w:rsidP="00EC035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      </w:r>
          </w:p>
          <w:p w:rsidR="00FE2D0F" w:rsidRPr="004E625C" w:rsidRDefault="00FE2D0F" w:rsidP="00EC035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  <w:p w:rsidR="00FE2D0F" w:rsidRPr="004E625C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- Затраты на изготовление электронно-цифровой подписи;</w:t>
            </w:r>
          </w:p>
          <w:p w:rsidR="00FE2D0F" w:rsidRPr="004E625C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- Затраты на страхование помещений;</w:t>
            </w:r>
          </w:p>
          <w:p w:rsidR="00FE2D0F" w:rsidRPr="004E625C" w:rsidRDefault="00FE2D0F" w:rsidP="00EC035F">
            <w:pPr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- Затраты на поставку бутилированной питьевой воды;</w:t>
            </w:r>
          </w:p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- Затраты на обеспечение охраны объекта.</w:t>
            </w:r>
          </w:p>
          <w:p w:rsidR="00FE2D0F" w:rsidRPr="004E625C" w:rsidRDefault="00FE2D0F" w:rsidP="00EC035F">
            <w:pPr>
              <w:rPr>
                <w:bCs/>
                <w:sz w:val="20"/>
                <w:szCs w:val="20"/>
              </w:rPr>
            </w:pP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оплату проезда работника к месту нахождения учебного заведения и обратно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86 100,00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оплату проезда работника к месту нахождения учебного заведения и обратно (</w:t>
            </w: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32FB659" wp14:editId="48735331">
                  <wp:extent cx="304800" cy="289560"/>
                  <wp:effectExtent l="0" t="0" r="0" b="0"/>
                  <wp:docPr id="378" name="Рисунок 378" descr="base_1_195511_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195511_6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Pr="004E625C" w:rsidRDefault="00FE2D0F" w:rsidP="00EC035F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0B4B56FF" wp14:editId="64552018">
                  <wp:extent cx="1996440" cy="518160"/>
                  <wp:effectExtent l="0" t="0" r="3810" b="0"/>
                  <wp:docPr id="377" name="Рисунок 377" descr="base_1_195511_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195511_6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0BD200C" wp14:editId="62833257">
                  <wp:extent cx="388620" cy="289560"/>
                  <wp:effectExtent l="0" t="0" r="0" b="0"/>
                  <wp:docPr id="376" name="Рисунок 376" descr="base_1_195511_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195511_6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работников, имеющих право на компенсацию расходов, по i-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направлению;</w:t>
            </w:r>
          </w:p>
          <w:p w:rsidR="00FE2D0F" w:rsidRPr="004E625C" w:rsidRDefault="00FE2D0F" w:rsidP="00EC035F">
            <w:pPr>
              <w:pStyle w:val="ConsPlusNormal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5E2F2678" wp14:editId="51E3B4E4">
                  <wp:extent cx="342900" cy="289560"/>
                  <wp:effectExtent l="0" t="0" r="0" b="0"/>
                  <wp:docPr id="375" name="Рисунок 375" descr="base_1_195511_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195511_6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цена проезда к месту нахождения учебного заведения по i-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направлению.</w:t>
            </w: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коммунальные услуги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434176,67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коммунальные услуги включают в себя:</w:t>
            </w:r>
          </w:p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электроснабжение;</w:t>
            </w:r>
          </w:p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теплоснабжение;</w:t>
            </w:r>
          </w:p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холодное водоснабжение и водоотведение;</w:t>
            </w: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2.2.1.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электроснабжение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213 102,27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электроснабжение (</w:t>
            </w: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79F6CDD" wp14:editId="2A20328D">
                  <wp:extent cx="236220" cy="274320"/>
                  <wp:effectExtent l="0" t="0" r="0" b="0"/>
                  <wp:docPr id="374" name="Рисунок 374" descr="base_1_195511_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195511_6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30402404" wp14:editId="27B26A4C">
                  <wp:extent cx="1463040" cy="518160"/>
                  <wp:effectExtent l="0" t="0" r="3810" b="0"/>
                  <wp:docPr id="373" name="Рисунок 373" descr="base_1_195511_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195511_6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02A4ABF9" wp14:editId="02661214">
                  <wp:extent cx="320040" cy="274320"/>
                  <wp:effectExtent l="0" t="0" r="3810" b="0"/>
                  <wp:docPr id="372" name="Рисунок 372" descr="base_1_195511_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195511_6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i-й регулируемый тариф на электроэнергию (в рамках применяемого 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одноставочного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, дифференцированного по зонам суток или 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двуставочного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тарифа);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0D03999" wp14:editId="6F3E731F">
                  <wp:extent cx="342900" cy="274320"/>
                  <wp:effectExtent l="0" t="0" r="0" b="0"/>
                  <wp:docPr id="371" name="Рисунок 371" descr="base_1_195511_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195511_6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расчетная потребность электроэнергии в год по i-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тарифу (цене) на электроэнергию (в рамках применяемого 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одноставочного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, дифференцированного по зонам суток или 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двуставочного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тарифа).</w:t>
            </w:r>
          </w:p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2D0F" w:rsidRPr="004E625C" w:rsidTr="00EC035F">
        <w:trPr>
          <w:trHeight w:val="3104"/>
        </w:trPr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теплоснабжение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165 550,71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теплоснабжение (</w:t>
            </w: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9D36EF0" wp14:editId="4F53BEA2">
                  <wp:extent cx="266700" cy="274320"/>
                  <wp:effectExtent l="0" t="0" r="0" b="0"/>
                  <wp:docPr id="370" name="Рисунок 370" descr="base_1_195511_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195511_6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AC537B3" wp14:editId="5AF6A89D">
                  <wp:extent cx="1295400" cy="274320"/>
                  <wp:effectExtent l="0" t="0" r="0" b="0"/>
                  <wp:docPr id="369" name="Рисунок 369" descr="base_1_195511_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195511_6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3AF8007" wp14:editId="3ECF6316">
                  <wp:extent cx="411480" cy="274320"/>
                  <wp:effectExtent l="0" t="0" r="7620" b="0"/>
                  <wp:docPr id="368" name="Рисунок 368" descr="base_1_195511_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195511_6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расчетная потребность в 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теплоэнергии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на отопление зданий, помещений и сооружений;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51914F7" wp14:editId="1E4616A2">
                  <wp:extent cx="274320" cy="274320"/>
                  <wp:effectExtent l="0" t="0" r="0" b="0"/>
                  <wp:docPr id="367" name="Рисунок 367" descr="base_1_195511_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195511_6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регулируемый тариф на теплоснабжение.</w:t>
            </w:r>
          </w:p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 xml:space="preserve">2.2.3. 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холодное водоснабжение и водоотведение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55922,03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холодное водоснабжение и водоотведение (</w:t>
            </w: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01DF0299" wp14:editId="63734E78">
                  <wp:extent cx="266700" cy="274320"/>
                  <wp:effectExtent l="0" t="0" r="0" b="0"/>
                  <wp:docPr id="366" name="Рисунок 366" descr="base_1_195511_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195511_6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99635D9" wp14:editId="729CB805">
                  <wp:extent cx="2179320" cy="274320"/>
                  <wp:effectExtent l="0" t="0" r="0" b="0"/>
                  <wp:docPr id="365" name="Рисунок 365" descr="base_1_195511_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195511_6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014C9121" wp14:editId="71685575">
                  <wp:extent cx="304800" cy="274320"/>
                  <wp:effectExtent l="0" t="0" r="0" b="0"/>
                  <wp:docPr id="364" name="Рисунок 364" descr="base_1_195511_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1_195511_6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расчетная потребность в холодном водоснабжении;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AA36BBB" wp14:editId="7A68BE78">
                  <wp:extent cx="289560" cy="274320"/>
                  <wp:effectExtent l="0" t="0" r="0" b="0"/>
                  <wp:docPr id="363" name="Рисунок 363" descr="base_1_195511_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1_195511_6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регулируемый тариф на холодное водоснабжение;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F60041F" wp14:editId="418ADCEC">
                  <wp:extent cx="304800" cy="274320"/>
                  <wp:effectExtent l="0" t="0" r="0" b="0"/>
                  <wp:docPr id="362" name="Рисунок 362" descr="base_1_195511_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1_195511_6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расчетная потребность в водоотведении;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074A2467" wp14:editId="42632EA7">
                  <wp:extent cx="274320" cy="274320"/>
                  <wp:effectExtent l="0" t="0" r="0" b="0"/>
                  <wp:docPr id="361" name="Рисунок 361" descr="base_1_195511_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1_195511_6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регулируемый тариф на водоотведение.</w:t>
            </w:r>
          </w:p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  <w:r w:rsidRPr="004E62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аренду помещений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1627500,00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аренду помещений (</w:t>
            </w: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2018F16" wp14:editId="40DB37B4">
                  <wp:extent cx="266700" cy="274320"/>
                  <wp:effectExtent l="0" t="0" r="0" b="0"/>
                  <wp:docPr id="360" name="Рисунок 360" descr="base_1_195511_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195511_6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Pr="004E625C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34F4BFD8" wp14:editId="2C7097F0">
                  <wp:extent cx="2407920" cy="518160"/>
                  <wp:effectExtent l="0" t="0" r="0" b="0"/>
                  <wp:docPr id="359" name="Рисунок 359" descr="base_1_195511_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1_195511_6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6819D30" wp14:editId="657833D2">
                  <wp:extent cx="342900" cy="274320"/>
                  <wp:effectExtent l="0" t="0" r="0" b="0"/>
                  <wp:docPr id="358" name="Рисунок 358" descr="base_1_195511_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1_195511_6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работников, размещаемых на i-й арендуемой площади;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S - площадь, установленная в соответствии с постановлением Правительства Российской Федерации от 5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E625C">
                <w:rPr>
                  <w:rFonts w:ascii="Times New Roman" w:hAnsi="Times New Roman" w:cs="Times New Roman"/>
                  <w:sz w:val="20"/>
                  <w:szCs w:val="20"/>
                </w:rPr>
                <w:t>1998 г</w:t>
              </w:r>
            </w:smartTag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. № 3 "О порядке </w:t>
            </w:r>
            <w:proofErr w:type="gram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закрепления и использования</w:t>
            </w:r>
            <w:proofErr w:type="gram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федеральной собственности административных зданий, строений и нежилых помещений";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F68E305" wp14:editId="05DA0798">
                  <wp:extent cx="304800" cy="274320"/>
                  <wp:effectExtent l="0" t="0" r="0" b="0"/>
                  <wp:docPr id="352" name="Рисунок 352" descr="base_1_195511_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1_195511_6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цена ежемесячной аренды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E625C">
                <w:rPr>
                  <w:rFonts w:ascii="Times New Roman" w:hAnsi="Times New Roman" w:cs="Times New Roman"/>
                  <w:sz w:val="20"/>
                  <w:szCs w:val="20"/>
                </w:rPr>
                <w:t>1 кв. метр</w:t>
              </w:r>
            </w:smartTag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i-й арендуемой площади;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861FE5B" wp14:editId="02679C04">
                  <wp:extent cx="365760" cy="274320"/>
                  <wp:effectExtent l="0" t="0" r="0" b="0"/>
                  <wp:docPr id="351" name="Рисунок 351" descr="base_1_195511_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1_195511_6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планируемое количество месяцев аренды i-й арендуемой площади.</w:t>
            </w:r>
          </w:p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2.4</w:t>
            </w:r>
            <w:r w:rsidRPr="004E62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аренду помещения (зала) для проведения тренировочных занятий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1 621 000,0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аренду помещения (зала) для проведения тренировочных занятий (</w:t>
            </w: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BD8E658" wp14:editId="2B09B436">
                  <wp:extent cx="289560" cy="274320"/>
                  <wp:effectExtent l="0" t="0" r="0" b="0"/>
                  <wp:docPr id="350" name="Рисунок 350" descr="base_1_195511_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1_195511_6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2E5337DC" wp14:editId="4992CE42">
                  <wp:extent cx="1600200" cy="518160"/>
                  <wp:effectExtent l="0" t="0" r="0" b="0"/>
                  <wp:docPr id="349" name="Рисунок 349" descr="base_1_195511_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1_195511_6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FFFA3ED" wp14:editId="2D408ECB">
                  <wp:extent cx="388620" cy="274320"/>
                  <wp:effectExtent l="0" t="0" r="0" b="0"/>
                  <wp:docPr id="348" name="Рисунок 348" descr="base_1_195511_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195511_6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планируемое количество суток аренды i-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(зала);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0B2D777" wp14:editId="0800C248">
                  <wp:extent cx="342900" cy="274320"/>
                  <wp:effectExtent l="0" t="0" r="0" b="0"/>
                  <wp:docPr id="347" name="Рисунок 347" descr="base_1_195511_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1_195511_6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цена аренды i-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(зала) в сутки.</w:t>
            </w:r>
          </w:p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  <w:r w:rsidRPr="004E62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закупку услуг управляющей компании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112814,76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закупку услуг управляющей компании (</w:t>
            </w: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2029F3AA" wp14:editId="04757A62">
                  <wp:extent cx="266700" cy="289560"/>
                  <wp:effectExtent l="0" t="0" r="0" b="0"/>
                  <wp:docPr id="346" name="Рисунок 346" descr="base_1_195511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1_195511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29E4A8DE" wp14:editId="442F0705">
                  <wp:extent cx="2057400" cy="518160"/>
                  <wp:effectExtent l="0" t="0" r="0" b="0"/>
                  <wp:docPr id="345" name="Рисунок 345" descr="base_1_195511_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1_195511_7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5B2D1166" wp14:editId="6B0153F0">
                  <wp:extent cx="342900" cy="289560"/>
                  <wp:effectExtent l="0" t="0" r="0" b="0"/>
                  <wp:docPr id="344" name="Рисунок 344" descr="base_1_195511_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1_195511_7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объем i-й услуги управляющей компании;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2CFE0EE2" wp14:editId="298DAEC6">
                  <wp:extent cx="304800" cy="289560"/>
                  <wp:effectExtent l="0" t="0" r="0" b="0"/>
                  <wp:docPr id="342" name="Рисунок 342" descr="base_1_195511_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1_195511_7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цена i-й услуги управляющей компании в месяц;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3B769E06" wp14:editId="50991994">
                  <wp:extent cx="365760" cy="289560"/>
                  <wp:effectExtent l="0" t="0" r="0" b="0"/>
                  <wp:docPr id="341" name="Рисунок 341" descr="base_1_195511_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1_195511_7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планируемое количество месяцев использования i-й услуги управляющей компании.</w:t>
            </w:r>
          </w:p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2.6.</w:t>
            </w:r>
            <w:r w:rsidRPr="004E62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техническое обслуживание и регламентно-профилактический ремонт систем кондиционирования и вентиляции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500000,00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техническое обслуживание и регламентно-профилактический ремонт систем кондиционирования и вентиляции (</w:t>
            </w: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C7734F5" wp14:editId="24376DF4">
                  <wp:extent cx="365760" cy="274320"/>
                  <wp:effectExtent l="0" t="0" r="0" b="0"/>
                  <wp:docPr id="340" name="Рисунок 340" descr="base_1_195511_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1_195511_7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7D81E009" wp14:editId="7A7CB486">
                  <wp:extent cx="1813560" cy="518160"/>
                  <wp:effectExtent l="0" t="0" r="0" b="0"/>
                  <wp:docPr id="339" name="Рисунок 339" descr="base_1_195511_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1_195511_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D26713E" wp14:editId="66D3150A">
                  <wp:extent cx="457200" cy="274320"/>
                  <wp:effectExtent l="0" t="0" r="0" b="0"/>
                  <wp:docPr id="338" name="Рисунок 338" descr="base_1_195511_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1_195511_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i-х установок кондиционирования и элементов систем вентиляции;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ADAFF58" wp14:editId="4E829D39">
                  <wp:extent cx="419100" cy="274320"/>
                  <wp:effectExtent l="0" t="0" r="0" b="0"/>
                  <wp:docPr id="337" name="Рисунок 337" descr="base_1_195511_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1_195511_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цена технического обслуживания и регламентно-профилактического ремонта 1 i-й установки </w:t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кондиционирования и элементов вентиляции.</w:t>
            </w:r>
          </w:p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2.7</w:t>
            </w:r>
            <w:r w:rsidRPr="004E62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199792,00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техническое обслуживание и регламентно-профилактический ремонт систем пожарной сигнализации (</w:t>
            </w: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03D66DC6" wp14:editId="543E0524">
                  <wp:extent cx="304800" cy="274320"/>
                  <wp:effectExtent l="0" t="0" r="0" b="0"/>
                  <wp:docPr id="336" name="Рисунок 336" descr="base_1_195511_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1_195511_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6A582977" wp14:editId="533BAFF1">
                  <wp:extent cx="1645920" cy="518160"/>
                  <wp:effectExtent l="0" t="0" r="0" b="0"/>
                  <wp:docPr id="335" name="Рисунок 335" descr="base_1_195511_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1_195511_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3D9981A" wp14:editId="3DACF855">
                  <wp:extent cx="388620" cy="274320"/>
                  <wp:effectExtent l="0" t="0" r="0" b="0"/>
                  <wp:docPr id="334" name="Рисунок 334" descr="base_1_195511_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1_195511_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i-х 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сигнализации;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FBFBB62" wp14:editId="698464A8">
                  <wp:extent cx="365760" cy="274320"/>
                  <wp:effectExtent l="0" t="0" r="0" b="0"/>
                  <wp:docPr id="333" name="Рисунок 333" descr="base_1_195511_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1_195511_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цена технического обслуживания и регламентно-профилактического ремонта 1 i-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извещателя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в год.</w:t>
            </w: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материальных запасов, не отнесенные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к затратам на приобретение материальных запасов в рамках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 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FE2D0F" w:rsidRPr="00E56BA4" w:rsidRDefault="00FE2D0F" w:rsidP="00EC035F">
            <w:pPr>
              <w:jc w:val="center"/>
              <w:rPr>
                <w:sz w:val="20"/>
                <w:szCs w:val="20"/>
              </w:rPr>
            </w:pPr>
            <w:r w:rsidRPr="00E56BA4">
              <w:rPr>
                <w:sz w:val="20"/>
                <w:szCs w:val="20"/>
              </w:rPr>
              <w:t>149 093,03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материальных запасов, не отнесенные</w:t>
            </w:r>
          </w:p>
          <w:p w:rsidR="00FE2D0F" w:rsidRPr="004E625C" w:rsidRDefault="00FE2D0F" w:rsidP="00EC035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к затратам на приобретение материальных запасов в рамках</w:t>
            </w:r>
          </w:p>
          <w:p w:rsidR="00FE2D0F" w:rsidRPr="004E625C" w:rsidRDefault="00FE2D0F" w:rsidP="00EC035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 на информационно-коммуникационные технологии включают в себя:</w:t>
            </w:r>
          </w:p>
          <w:p w:rsidR="00FE2D0F" w:rsidRPr="004E625C" w:rsidRDefault="00FE2D0F" w:rsidP="00EC035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- Затраты на приобретение канцелярских принадлежностей;</w:t>
            </w:r>
          </w:p>
          <w:p w:rsidR="00FE2D0F" w:rsidRPr="004E625C" w:rsidRDefault="00FE2D0F" w:rsidP="00EC035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- Затраты на приобретение хозяйственных товаров и принадлежностей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2D0F" w:rsidRPr="004E625C" w:rsidRDefault="00FE2D0F" w:rsidP="00EC035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8</w:t>
            </w:r>
            <w:r w:rsidRPr="004E625C">
              <w:rPr>
                <w:b/>
                <w:sz w:val="20"/>
                <w:szCs w:val="20"/>
              </w:rPr>
              <w:t xml:space="preserve">.1. 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приобретение канцелярских принадлежностей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109079,03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канцелярских принадлежностей (</w:t>
            </w: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7167ADE" wp14:editId="54745776">
                  <wp:extent cx="365760" cy="274320"/>
                  <wp:effectExtent l="0" t="0" r="0" b="0"/>
                  <wp:docPr id="332" name="Рисунок 332" descr="base_1_195511_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1_195511_8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0E4C2848" wp14:editId="1AB2008A">
                  <wp:extent cx="2362200" cy="518160"/>
                  <wp:effectExtent l="0" t="0" r="0" b="0"/>
                  <wp:docPr id="331" name="Рисунок 331" descr="base_1_195511_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1_195511_8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9CB7251" wp14:editId="4CED7281">
                  <wp:extent cx="472440" cy="274320"/>
                  <wp:effectExtent l="0" t="0" r="3810" b="0"/>
                  <wp:docPr id="330" name="Рисунок 330" descr="base_1_195511_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1_195511_8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i-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 канцелярских принадлежностей в соответствии с нормативами федеральных государственных органов в расчете на основного работника;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C4E99FA" wp14:editId="7E75E0DC">
                  <wp:extent cx="304800" cy="274320"/>
                  <wp:effectExtent l="0" t="0" r="0" b="0"/>
                  <wp:docPr id="329" name="Рисунок 329" descr="base_1_195511_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1_195511_8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расчетная численность основных работников, определяемая в соответствии с пунктами 17 – 22 Общих правил определения нормативных затрат;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0B405E59" wp14:editId="3F702AB7">
                  <wp:extent cx="419100" cy="274320"/>
                  <wp:effectExtent l="0" t="0" r="0" b="0"/>
                  <wp:docPr id="328" name="Рисунок 328" descr="base_1_195511_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1_195511_8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цена i-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 канцелярских принадлежностей в соответствии с нормативами федеральных государственных органов.</w:t>
            </w: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 w:rsidRPr="004E625C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8</w:t>
            </w:r>
            <w:r w:rsidRPr="004E625C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4E625C">
              <w:rPr>
                <w:sz w:val="20"/>
                <w:szCs w:val="20"/>
              </w:rPr>
              <w:t>014,00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хозяйственных товаров и принадлежностей (</w:t>
            </w: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D2372AA" wp14:editId="63F2C8D6">
                  <wp:extent cx="274320" cy="274320"/>
                  <wp:effectExtent l="0" t="0" r="0" b="0"/>
                  <wp:docPr id="327" name="Рисунок 327" descr="base_1_195511_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1_195511_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Pr="004E625C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40F94DA" wp14:editId="14CE6A9B">
                  <wp:extent cx="1539240" cy="518160"/>
                  <wp:effectExtent l="0" t="0" r="3810" b="0"/>
                  <wp:docPr id="326" name="Рисунок 326" descr="base_1_195511_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1_195511_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DDC7614" wp14:editId="1DAAB8D5">
                  <wp:extent cx="342900" cy="274320"/>
                  <wp:effectExtent l="0" t="0" r="0" b="0"/>
                  <wp:docPr id="325" name="Рисунок 325" descr="base_1_195511_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1_195511_8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цена i-й единицы хозяйственных товаров и принадлежностей в соответствии с нормативами федеральных государственных органов;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9817582" wp14:editId="3685C38F">
                  <wp:extent cx="365760" cy="274320"/>
                  <wp:effectExtent l="0" t="0" r="0" b="0"/>
                  <wp:docPr id="324" name="Рисунок 324" descr="base_1_195511_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195511_8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i-</w:t>
            </w:r>
            <w:proofErr w:type="spellStart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хозяйственного товара и принадлежности в соответствии с нормативами федеральных государственных органов.</w:t>
            </w:r>
          </w:p>
        </w:tc>
      </w:tr>
      <w:tr w:rsidR="00FE2D0F" w:rsidRPr="004E625C" w:rsidTr="00EC035F">
        <w:tc>
          <w:tcPr>
            <w:tcW w:w="876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FE2D0F" w:rsidRPr="004E625C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дополнительное профессиональное образование</w:t>
            </w:r>
          </w:p>
        </w:tc>
        <w:tc>
          <w:tcPr>
            <w:tcW w:w="1603" w:type="dxa"/>
            <w:shd w:val="clear" w:color="auto" w:fill="auto"/>
          </w:tcPr>
          <w:p w:rsidR="00FE2D0F" w:rsidRPr="004E625C" w:rsidRDefault="00FE2D0F" w:rsidP="00EC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55 500,00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FE2D0F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приобретение образовательных услуг по профессиональной подготовке и повышению квалификации (З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определяются по формуле:</w:t>
            </w:r>
          </w:p>
          <w:p w:rsidR="00FE2D0F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0F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99E">
              <w:rPr>
                <w:rFonts w:eastAsia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44AC1BCB" wp14:editId="19B3023B">
                  <wp:extent cx="1550670" cy="476885"/>
                  <wp:effectExtent l="0" t="0" r="0" b="0"/>
                  <wp:docPr id="404" name="Рисунок 404" descr="base_2_170190_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base_2_170190_9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D0F" w:rsidRPr="00A7598A" w:rsidRDefault="00FE2D0F" w:rsidP="00EC035F">
            <w:pPr>
              <w:suppressAutoHyphens w:val="0"/>
              <w:autoSpaceDE w:val="0"/>
              <w:autoSpaceDN w:val="0"/>
              <w:spacing w:after="160" w:line="259" w:lineRule="auto"/>
              <w:ind w:firstLine="540"/>
              <w:jc w:val="both"/>
              <w:rPr>
                <w:rFonts w:asciiTheme="minorHAnsi" w:hAnsiTheme="minorHAnsi"/>
                <w:sz w:val="22"/>
                <w:szCs w:val="22"/>
                <w:lang w:eastAsia="ru-RU"/>
              </w:rPr>
            </w:pPr>
            <w:r w:rsidRPr="00A7598A">
              <w:rPr>
                <w:rFonts w:asciiTheme="minorHAnsi" w:hAnsiTheme="minorHAnsi"/>
                <w:sz w:val="22"/>
                <w:szCs w:val="22"/>
                <w:lang w:eastAsia="ru-RU"/>
              </w:rPr>
              <w:t>где:</w:t>
            </w:r>
          </w:p>
          <w:p w:rsidR="00FE2D0F" w:rsidRPr="00A7598A" w:rsidRDefault="00FE2D0F" w:rsidP="00EC035F">
            <w:pPr>
              <w:suppressAutoHyphens w:val="0"/>
              <w:autoSpaceDE w:val="0"/>
              <w:autoSpaceDN w:val="0"/>
              <w:spacing w:after="160" w:line="259" w:lineRule="auto"/>
              <w:ind w:firstLine="540"/>
              <w:jc w:val="both"/>
              <w:rPr>
                <w:rFonts w:asciiTheme="minorHAnsi" w:hAnsiTheme="minorHAnsi"/>
                <w:sz w:val="22"/>
                <w:szCs w:val="22"/>
                <w:lang w:eastAsia="ru-RU"/>
              </w:rPr>
            </w:pPr>
            <w:r w:rsidRPr="00A7598A">
              <w:rPr>
                <w:rFonts w:asciiTheme="minorHAnsi" w:hAnsiTheme="minorHAnsi"/>
                <w:noProof/>
                <w:position w:val="-12"/>
                <w:sz w:val="22"/>
                <w:szCs w:val="22"/>
                <w:lang w:eastAsia="ru-RU"/>
              </w:rPr>
              <w:drawing>
                <wp:inline distT="0" distB="0" distL="0" distR="0" wp14:anchorId="03694FDA" wp14:editId="7A291D6E">
                  <wp:extent cx="381635" cy="246380"/>
                  <wp:effectExtent l="0" t="0" r="0" b="1270"/>
                  <wp:docPr id="405" name="Рисунок 405" descr="base_2_170190_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base_2_170190_9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98A">
              <w:rPr>
                <w:rFonts w:asciiTheme="minorHAnsi" w:hAnsiTheme="minorHAnsi"/>
                <w:sz w:val="22"/>
                <w:szCs w:val="22"/>
                <w:lang w:eastAsia="ru-RU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FE2D0F" w:rsidRPr="00A7598A" w:rsidRDefault="00FE2D0F" w:rsidP="00EC035F">
            <w:pPr>
              <w:suppressAutoHyphens w:val="0"/>
              <w:autoSpaceDE w:val="0"/>
              <w:autoSpaceDN w:val="0"/>
              <w:spacing w:after="160" w:line="259" w:lineRule="auto"/>
              <w:ind w:firstLine="540"/>
              <w:jc w:val="both"/>
              <w:rPr>
                <w:rFonts w:asciiTheme="minorHAnsi" w:hAnsiTheme="minorHAnsi"/>
                <w:sz w:val="22"/>
                <w:szCs w:val="22"/>
                <w:lang w:eastAsia="ru-RU"/>
              </w:rPr>
            </w:pPr>
          </w:p>
          <w:p w:rsidR="00FE2D0F" w:rsidRPr="00A7598A" w:rsidRDefault="00FE2D0F" w:rsidP="00EC035F">
            <w:pPr>
              <w:suppressAutoHyphens w:val="0"/>
              <w:autoSpaceDE w:val="0"/>
              <w:autoSpaceDN w:val="0"/>
              <w:spacing w:after="160" w:line="259" w:lineRule="auto"/>
              <w:ind w:firstLine="540"/>
              <w:jc w:val="both"/>
              <w:rPr>
                <w:rFonts w:asciiTheme="minorHAnsi" w:hAnsiTheme="minorHAnsi"/>
                <w:sz w:val="22"/>
                <w:szCs w:val="22"/>
                <w:lang w:eastAsia="ru-RU"/>
              </w:rPr>
            </w:pPr>
            <w:r w:rsidRPr="00A7598A">
              <w:rPr>
                <w:rFonts w:asciiTheme="minorHAnsi" w:hAnsiTheme="minorHAnsi"/>
                <w:noProof/>
                <w:position w:val="-12"/>
                <w:sz w:val="22"/>
                <w:szCs w:val="22"/>
                <w:lang w:eastAsia="ru-RU"/>
              </w:rPr>
              <w:drawing>
                <wp:inline distT="0" distB="0" distL="0" distR="0" wp14:anchorId="165B10DB" wp14:editId="3EA259D5">
                  <wp:extent cx="349885" cy="246380"/>
                  <wp:effectExtent l="0" t="0" r="0" b="1270"/>
                  <wp:docPr id="406" name="Рисунок 406" descr="base_2_170190_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base_2_170190_9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98A">
              <w:rPr>
                <w:rFonts w:asciiTheme="minorHAnsi" w:hAnsiTheme="minorHAnsi"/>
                <w:sz w:val="22"/>
                <w:szCs w:val="22"/>
                <w:lang w:eastAsia="ru-RU"/>
              </w:rPr>
              <w:t xml:space="preserve"> - цена обучения одного работника по i-</w:t>
            </w:r>
            <w:proofErr w:type="spellStart"/>
            <w:r w:rsidRPr="00A7598A">
              <w:rPr>
                <w:rFonts w:asciiTheme="minorHAnsi" w:hAnsiTheme="minorHAnsi"/>
                <w:sz w:val="22"/>
                <w:szCs w:val="22"/>
                <w:lang w:eastAsia="ru-RU"/>
              </w:rPr>
              <w:t>му</w:t>
            </w:r>
            <w:proofErr w:type="spellEnd"/>
            <w:r w:rsidRPr="00A7598A">
              <w:rPr>
                <w:rFonts w:asciiTheme="minorHAnsi" w:hAnsiTheme="minorHAnsi"/>
                <w:sz w:val="22"/>
                <w:szCs w:val="22"/>
                <w:lang w:eastAsia="ru-RU"/>
              </w:rPr>
              <w:t xml:space="preserve"> виду дополнительного профессионального образования.</w:t>
            </w:r>
          </w:p>
          <w:p w:rsidR="00FE2D0F" w:rsidRPr="004E625C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D0F" w:rsidRPr="004E625C" w:rsidRDefault="00FE2D0F" w:rsidP="00FE2D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  <w:sectPr w:rsidR="00FE2D0F" w:rsidRPr="004E625C" w:rsidSect="00EC035F">
          <w:headerReference w:type="default" r:id="rId169"/>
          <w:pgSz w:w="16838" w:h="11905" w:orient="landscape"/>
          <w:pgMar w:top="851" w:right="1134" w:bottom="851" w:left="1134" w:header="720" w:footer="720" w:gutter="0"/>
          <w:cols w:space="720"/>
          <w:noEndnote/>
          <w:docGrid w:linePitch="299"/>
        </w:sectPr>
      </w:pPr>
    </w:p>
    <w:p w:rsidR="00FE2D0F" w:rsidRPr="00310752" w:rsidRDefault="00FE2D0F" w:rsidP="00FE2D0F">
      <w:pPr>
        <w:jc w:val="right"/>
      </w:pPr>
      <w:r w:rsidRPr="00310752">
        <w:lastRenderedPageBreak/>
        <w:t>Приложение № 3</w:t>
      </w:r>
    </w:p>
    <w:p w:rsidR="00FE2D0F" w:rsidRPr="00310752" w:rsidRDefault="00FE2D0F" w:rsidP="00FE2D0F">
      <w:pPr>
        <w:jc w:val="right"/>
      </w:pPr>
      <w:r w:rsidRPr="00310752">
        <w:t xml:space="preserve">к постановлению местной администрации </w:t>
      </w:r>
    </w:p>
    <w:p w:rsidR="00FE2D0F" w:rsidRPr="00310752" w:rsidRDefault="00FE2D0F" w:rsidP="00FE2D0F">
      <w:pPr>
        <w:jc w:val="right"/>
      </w:pPr>
      <w:r w:rsidRPr="00310752">
        <w:t>муниципального образования город Петергоф</w:t>
      </w:r>
    </w:p>
    <w:p w:rsidR="00FE2D0F" w:rsidRPr="00310752" w:rsidRDefault="00FE2D0F" w:rsidP="00FE2D0F">
      <w:pPr>
        <w:jc w:val="right"/>
      </w:pPr>
      <w:r w:rsidRPr="00310752">
        <w:t xml:space="preserve">от </w:t>
      </w:r>
      <w:r w:rsidR="00AE6C4A">
        <w:t>29.12.</w:t>
      </w:r>
      <w:r w:rsidRPr="00310752">
        <w:t xml:space="preserve"> 2017 </w:t>
      </w:r>
      <w:proofErr w:type="gramStart"/>
      <w:r w:rsidRPr="00310752">
        <w:t>года</w:t>
      </w:r>
      <w:r w:rsidR="00AE6C4A">
        <w:t xml:space="preserve"> </w:t>
      </w:r>
      <w:r w:rsidRPr="00310752">
        <w:t xml:space="preserve"> №</w:t>
      </w:r>
      <w:proofErr w:type="gramEnd"/>
      <w:r w:rsidR="00AE6C4A">
        <w:t xml:space="preserve"> 180</w:t>
      </w:r>
    </w:p>
    <w:p w:rsidR="00FE2D0F" w:rsidRPr="00310752" w:rsidRDefault="00FE2D0F" w:rsidP="00FE2D0F">
      <w:pPr>
        <w:jc w:val="right"/>
      </w:pPr>
    </w:p>
    <w:p w:rsidR="00FE2D0F" w:rsidRPr="00310752" w:rsidRDefault="00FE2D0F" w:rsidP="00FE2D0F">
      <w:pPr>
        <w:jc w:val="right"/>
      </w:pPr>
    </w:p>
    <w:p w:rsidR="00FE2D0F" w:rsidRPr="00301B9E" w:rsidRDefault="00FE2D0F" w:rsidP="00FE2D0F">
      <w:pPr>
        <w:widowControl w:val="0"/>
        <w:autoSpaceDE w:val="0"/>
        <w:autoSpaceDN w:val="0"/>
        <w:adjustRightInd w:val="0"/>
        <w:jc w:val="center"/>
      </w:pPr>
      <w:r w:rsidRPr="00301B9E">
        <w:t>Нормативные затраты</w:t>
      </w:r>
    </w:p>
    <w:p w:rsidR="00FE2D0F" w:rsidRPr="00301B9E" w:rsidRDefault="00FE2D0F" w:rsidP="00FE2D0F">
      <w:pPr>
        <w:widowControl w:val="0"/>
        <w:autoSpaceDE w:val="0"/>
        <w:autoSpaceDN w:val="0"/>
        <w:adjustRightInd w:val="0"/>
        <w:jc w:val="center"/>
      </w:pPr>
      <w:r w:rsidRPr="00301B9E">
        <w:t>на обеспечение функций муниципального казенного учреждения муниципального образования город Петергоф «Творческое объединение «Школа Канторум» в 2018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2830"/>
        <w:gridCol w:w="1723"/>
        <w:gridCol w:w="9423"/>
      </w:tblGrid>
      <w:tr w:rsidR="00FE2D0F" w:rsidRPr="00310752" w:rsidTr="00EC035F">
        <w:trPr>
          <w:trHeight w:val="1571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D0F" w:rsidRPr="00301B9E" w:rsidRDefault="00FE2D0F" w:rsidP="00EC035F">
            <w:pPr>
              <w:jc w:val="center"/>
              <w:rPr>
                <w:b/>
              </w:rPr>
            </w:pPr>
            <w:r w:rsidRPr="00301B9E">
              <w:rPr>
                <w:b/>
              </w:rPr>
              <w:t xml:space="preserve">№ </w:t>
            </w:r>
            <w:r w:rsidRPr="00301B9E">
              <w:rPr>
                <w:b/>
              </w:rPr>
              <w:br/>
              <w:t>п/п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D0F" w:rsidRPr="00301B9E" w:rsidRDefault="00FE2D0F" w:rsidP="00EC035F">
            <w:pPr>
              <w:widowControl w:val="0"/>
              <w:rPr>
                <w:b/>
              </w:rPr>
            </w:pPr>
            <w:r w:rsidRPr="00301B9E">
              <w:rPr>
                <w:b/>
              </w:rPr>
              <w:t>Вид (группа, подгруппа) затрат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</w:tcPr>
          <w:p w:rsidR="00FE2D0F" w:rsidRPr="00301B9E" w:rsidRDefault="00FE2D0F" w:rsidP="00EC035F">
            <w:pPr>
              <w:jc w:val="center"/>
              <w:rPr>
                <w:b/>
              </w:rPr>
            </w:pPr>
            <w:r w:rsidRPr="00301B9E">
              <w:rPr>
                <w:b/>
              </w:rPr>
              <w:t>Значение нормативных затрат на 2018 год, руб.</w:t>
            </w:r>
          </w:p>
        </w:tc>
        <w:tc>
          <w:tcPr>
            <w:tcW w:w="9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D0F" w:rsidRPr="00301B9E" w:rsidRDefault="00FE2D0F" w:rsidP="00EC035F">
            <w:pPr>
              <w:widowControl w:val="0"/>
              <w:jc w:val="center"/>
              <w:rPr>
                <w:b/>
              </w:rPr>
            </w:pPr>
            <w:r w:rsidRPr="00301B9E">
              <w:rPr>
                <w:b/>
              </w:rPr>
              <w:t>Порядок расчета нормативных затрат</w:t>
            </w: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01B9E" w:rsidRDefault="00FE2D0F" w:rsidP="00EC035F">
            <w:pPr>
              <w:jc w:val="center"/>
              <w:rPr>
                <w:b/>
              </w:rPr>
            </w:pPr>
            <w:r w:rsidRPr="00301B9E">
              <w:rPr>
                <w:b/>
              </w:rPr>
              <w:t>1.</w:t>
            </w:r>
          </w:p>
        </w:tc>
        <w:tc>
          <w:tcPr>
            <w:tcW w:w="2830" w:type="dxa"/>
            <w:shd w:val="clear" w:color="auto" w:fill="auto"/>
          </w:tcPr>
          <w:p w:rsidR="00FE2D0F" w:rsidRPr="00301B9E" w:rsidRDefault="00FE2D0F" w:rsidP="00EC035F">
            <w:pPr>
              <w:jc w:val="center"/>
              <w:rPr>
                <w:b/>
              </w:rPr>
            </w:pPr>
            <w:r w:rsidRPr="00301B9E">
              <w:rPr>
                <w:b/>
              </w:rPr>
              <w:t>2.</w:t>
            </w:r>
          </w:p>
        </w:tc>
        <w:tc>
          <w:tcPr>
            <w:tcW w:w="1723" w:type="dxa"/>
            <w:shd w:val="clear" w:color="auto" w:fill="auto"/>
          </w:tcPr>
          <w:p w:rsidR="00FE2D0F" w:rsidRPr="00301B9E" w:rsidRDefault="00FE2D0F" w:rsidP="00EC035F">
            <w:pPr>
              <w:jc w:val="center"/>
              <w:rPr>
                <w:b/>
              </w:rPr>
            </w:pPr>
            <w:r w:rsidRPr="00301B9E">
              <w:rPr>
                <w:b/>
              </w:rPr>
              <w:t>3.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01B9E" w:rsidRDefault="00FE2D0F" w:rsidP="00EC035F">
            <w:pPr>
              <w:jc w:val="center"/>
              <w:rPr>
                <w:b/>
              </w:rPr>
            </w:pPr>
            <w:r w:rsidRPr="00301B9E">
              <w:rPr>
                <w:b/>
              </w:rPr>
              <w:t>4.</w:t>
            </w: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B223B7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B223B7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 1.</w:t>
            </w:r>
          </w:p>
        </w:tc>
        <w:tc>
          <w:tcPr>
            <w:tcW w:w="2830" w:type="dxa"/>
            <w:shd w:val="clear" w:color="auto" w:fill="auto"/>
          </w:tcPr>
          <w:p w:rsidR="00FE2D0F" w:rsidRPr="00B223B7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B223B7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Затраты на информационно-коммуникационные технологии</w:t>
            </w:r>
          </w:p>
        </w:tc>
        <w:tc>
          <w:tcPr>
            <w:tcW w:w="1723" w:type="dxa"/>
            <w:shd w:val="clear" w:color="auto" w:fill="auto"/>
          </w:tcPr>
          <w:p w:rsidR="00FE2D0F" w:rsidRPr="00B223B7" w:rsidRDefault="00FE2D0F" w:rsidP="00EC035F">
            <w:pPr>
              <w:jc w:val="center"/>
              <w:rPr>
                <w:bCs/>
                <w:color w:val="000000"/>
              </w:rPr>
            </w:pPr>
            <w:r w:rsidRPr="00B223B7">
              <w:rPr>
                <w:bCs/>
                <w:color w:val="000000"/>
              </w:rPr>
              <w:t>310 458,72</w:t>
            </w:r>
          </w:p>
        </w:tc>
        <w:tc>
          <w:tcPr>
            <w:tcW w:w="9423" w:type="dxa"/>
            <w:shd w:val="clear" w:color="auto" w:fill="auto"/>
          </w:tcPr>
          <w:p w:rsidR="00FE2D0F" w:rsidRPr="00301B9E" w:rsidRDefault="00FE2D0F" w:rsidP="00EC035F">
            <w:pPr>
              <w:jc w:val="both"/>
            </w:pPr>
            <w:r w:rsidRPr="00301B9E">
              <w:t>Нормативные затраты</w:t>
            </w:r>
            <w:r w:rsidRPr="00301B9E">
              <w:rPr>
                <w:bCs/>
              </w:rPr>
              <w:t xml:space="preserve"> на информационно-коммуникационные технологии</w:t>
            </w:r>
            <w:r w:rsidRPr="00301B9E">
              <w:t xml:space="preserve"> включают в себя:</w:t>
            </w:r>
          </w:p>
          <w:p w:rsidR="00FE2D0F" w:rsidRPr="00301B9E" w:rsidRDefault="00FE2D0F" w:rsidP="00EC035F">
            <w:pPr>
              <w:jc w:val="both"/>
            </w:pPr>
            <w:r w:rsidRPr="00301B9E">
              <w:t>- затраты на услуги связи;</w:t>
            </w:r>
          </w:p>
          <w:p w:rsidR="00FE2D0F" w:rsidRPr="00301B9E" w:rsidRDefault="00FE2D0F" w:rsidP="00EC035F">
            <w:pPr>
              <w:jc w:val="both"/>
            </w:pPr>
            <w:r w:rsidRPr="00301B9E">
              <w:t>- нормативные затраты на содержание имущества;</w:t>
            </w:r>
          </w:p>
          <w:p w:rsidR="00FE2D0F" w:rsidRPr="00301B9E" w:rsidRDefault="00FE2D0F" w:rsidP="00EC035F">
            <w:pPr>
              <w:jc w:val="both"/>
            </w:pPr>
            <w:r w:rsidRPr="00301B9E">
              <w:t>- нормативные затраты на приобретение прочих работ и услуг, не относящихся к затратам на услуги связи, аренду и содержание имущества;</w:t>
            </w:r>
          </w:p>
          <w:p w:rsidR="00FE2D0F" w:rsidRPr="00301B9E" w:rsidRDefault="00FE2D0F" w:rsidP="00EC035F">
            <w:pPr>
              <w:tabs>
                <w:tab w:val="left" w:pos="2850"/>
              </w:tabs>
              <w:jc w:val="both"/>
            </w:pPr>
            <w:r w:rsidRPr="00301B9E">
              <w:tab/>
            </w:r>
          </w:p>
          <w:p w:rsidR="00FE2D0F" w:rsidRPr="00301B9E" w:rsidRDefault="00FE2D0F" w:rsidP="00EC035F">
            <w:pPr>
              <w:jc w:val="both"/>
            </w:pPr>
          </w:p>
          <w:p w:rsidR="00FE2D0F" w:rsidRPr="00301B9E" w:rsidRDefault="00FE2D0F" w:rsidP="00EC035F">
            <w:pPr>
              <w:jc w:val="both"/>
            </w:pP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B223B7" w:rsidRDefault="00FE2D0F" w:rsidP="00EC035F">
            <w:pPr>
              <w:jc w:val="center"/>
            </w:pPr>
            <w:r w:rsidRPr="00B223B7">
              <w:t>1.1.</w:t>
            </w:r>
          </w:p>
        </w:tc>
        <w:tc>
          <w:tcPr>
            <w:tcW w:w="2830" w:type="dxa"/>
            <w:shd w:val="clear" w:color="auto" w:fill="auto"/>
          </w:tcPr>
          <w:p w:rsidR="00FE2D0F" w:rsidRPr="00B223B7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223B7">
              <w:t>Затраты на услуги связи</w:t>
            </w:r>
          </w:p>
          <w:p w:rsidR="00FE2D0F" w:rsidRPr="00B223B7" w:rsidRDefault="00FE2D0F" w:rsidP="00EC035F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FE2D0F" w:rsidRPr="00B223B7" w:rsidRDefault="00FE2D0F" w:rsidP="00EC035F">
            <w:pPr>
              <w:jc w:val="center"/>
            </w:pPr>
            <w:r w:rsidRPr="00B223B7">
              <w:t>68 600,00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01B9E" w:rsidRDefault="00FE2D0F" w:rsidP="00EC035F">
            <w:pPr>
              <w:jc w:val="both"/>
            </w:pPr>
            <w:r w:rsidRPr="00301B9E">
              <w:t>Расчет нормативных затрат на услуги связи осуществляется исходя из следующих подгрупп затрат:</w:t>
            </w:r>
          </w:p>
          <w:p w:rsidR="00FE2D0F" w:rsidRPr="00301B9E" w:rsidRDefault="00FE2D0F" w:rsidP="00EC035F">
            <w:pPr>
              <w:jc w:val="both"/>
            </w:pPr>
            <w:r w:rsidRPr="00301B9E">
              <w:t xml:space="preserve">- Затраты на сеть "Интернет" и услуги </w:t>
            </w:r>
            <w:proofErr w:type="spellStart"/>
            <w:r w:rsidRPr="00301B9E">
              <w:t>интернет-провайдеров</w:t>
            </w:r>
            <w:proofErr w:type="spellEnd"/>
            <w:r w:rsidRPr="00301B9E">
              <w:t>;</w:t>
            </w:r>
          </w:p>
          <w:p w:rsidR="00FE2D0F" w:rsidRPr="00301B9E" w:rsidRDefault="00FE2D0F" w:rsidP="00EC035F">
            <w:pPr>
              <w:jc w:val="both"/>
            </w:pPr>
            <w:r w:rsidRPr="00301B9E">
              <w:rPr>
                <w:lang w:eastAsia="ru-RU"/>
              </w:rPr>
              <w:t>- Затраты на абонентскую плату</w:t>
            </w:r>
          </w:p>
          <w:p w:rsidR="00FE2D0F" w:rsidRPr="00301B9E" w:rsidRDefault="00FE2D0F" w:rsidP="00EC035F">
            <w:pPr>
              <w:rPr>
                <w:b/>
              </w:rPr>
            </w:pPr>
            <w:r w:rsidRPr="00301B9E">
              <w:rPr>
                <w:lang w:eastAsia="ru-RU"/>
              </w:rPr>
              <w:t>- Затраты на оплату услуг подвижной связи</w:t>
            </w:r>
            <w:r w:rsidRPr="00301B9E">
              <w:rPr>
                <w:b/>
              </w:rPr>
              <w:t xml:space="preserve"> </w:t>
            </w: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01B9E" w:rsidRDefault="00FE2D0F" w:rsidP="00EC035F">
            <w:pPr>
              <w:jc w:val="center"/>
              <w:rPr>
                <w:b/>
              </w:rPr>
            </w:pPr>
            <w:r w:rsidRPr="00301B9E">
              <w:rPr>
                <w:b/>
              </w:rPr>
              <w:t>1.1.1</w:t>
            </w:r>
          </w:p>
        </w:tc>
        <w:tc>
          <w:tcPr>
            <w:tcW w:w="2830" w:type="dxa"/>
            <w:shd w:val="clear" w:color="auto" w:fill="auto"/>
          </w:tcPr>
          <w:p w:rsidR="00FE2D0F" w:rsidRPr="00301B9E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01B9E">
              <w:rPr>
                <w:lang w:eastAsia="ru-RU"/>
              </w:rPr>
              <w:t>Затраты на абонентскую плату</w:t>
            </w:r>
          </w:p>
        </w:tc>
        <w:tc>
          <w:tcPr>
            <w:tcW w:w="1723" w:type="dxa"/>
            <w:shd w:val="clear" w:color="auto" w:fill="auto"/>
          </w:tcPr>
          <w:p w:rsidR="00FE2D0F" w:rsidRPr="00301B9E" w:rsidRDefault="00FE2D0F" w:rsidP="00EC035F">
            <w:pPr>
              <w:jc w:val="center"/>
            </w:pPr>
            <w:r w:rsidRPr="00301B9E">
              <w:t>33 600,00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01B9E" w:rsidRDefault="00FE2D0F" w:rsidP="00EC035F">
            <w:pPr>
              <w:autoSpaceDE w:val="0"/>
              <w:autoSpaceDN w:val="0"/>
              <w:ind w:left="720"/>
              <w:jc w:val="both"/>
              <w:rPr>
                <w:lang w:eastAsia="ru-RU"/>
              </w:rPr>
            </w:pPr>
            <w:r w:rsidRPr="00B223B7">
              <w:rPr>
                <w:lang w:eastAsia="ru-RU"/>
              </w:rPr>
              <w:t>Затраты на абонентскую плату</w:t>
            </w:r>
            <w:r w:rsidRPr="00301B9E">
              <w:rPr>
                <w:lang w:eastAsia="ru-RU"/>
              </w:rPr>
              <w:t xml:space="preserve"> (</w:t>
            </w:r>
            <w:r w:rsidRPr="00301B9E">
              <w:rPr>
                <w:noProof/>
                <w:position w:val="-12"/>
                <w:lang w:eastAsia="ru-RU"/>
              </w:rPr>
              <w:drawing>
                <wp:inline distT="0" distB="0" distL="0" distR="0" wp14:anchorId="755D03A9" wp14:editId="0C626EF2">
                  <wp:extent cx="236220" cy="243840"/>
                  <wp:effectExtent l="0" t="0" r="0" b="3810"/>
                  <wp:docPr id="481" name="Рисунок 481" descr="base_2_170190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_170190_462"/>
                          <pic:cNvPicPr>
                            <a:picLocks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B9E">
              <w:rPr>
                <w:lang w:eastAsia="ru-RU"/>
              </w:rPr>
              <w:t>) определяются по формуле:</w:t>
            </w:r>
          </w:p>
          <w:p w:rsidR="00FE2D0F" w:rsidRPr="00301B9E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301B9E">
              <w:rPr>
                <w:noProof/>
                <w:position w:val="-28"/>
                <w:lang w:eastAsia="ru-RU"/>
              </w:rPr>
              <w:drawing>
                <wp:inline distT="0" distB="0" distL="0" distR="0" wp14:anchorId="3746F9D4" wp14:editId="38EB1188">
                  <wp:extent cx="1927860" cy="480060"/>
                  <wp:effectExtent l="0" t="0" r="0" b="0"/>
                  <wp:docPr id="480" name="Рисунок 480" descr="base_2_170190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_170190_463"/>
                          <pic:cNvPicPr>
                            <a:picLocks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B9E">
              <w:rPr>
                <w:lang w:eastAsia="ru-RU"/>
              </w:rPr>
              <w:t>,</w:t>
            </w:r>
          </w:p>
          <w:p w:rsidR="00FE2D0F" w:rsidRPr="00301B9E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301B9E">
              <w:rPr>
                <w:lang w:eastAsia="ru-RU"/>
              </w:rPr>
              <w:t>где:</w:t>
            </w:r>
          </w:p>
          <w:p w:rsidR="00FE2D0F" w:rsidRPr="00301B9E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301B9E">
              <w:rPr>
                <w:noProof/>
                <w:position w:val="-12"/>
                <w:lang w:eastAsia="ru-RU"/>
              </w:rPr>
              <w:lastRenderedPageBreak/>
              <w:drawing>
                <wp:inline distT="0" distB="0" distL="0" distR="0" wp14:anchorId="2D0C6E3E" wp14:editId="50EE0036">
                  <wp:extent cx="312420" cy="243840"/>
                  <wp:effectExtent l="0" t="0" r="0" b="3810"/>
                  <wp:docPr id="479" name="Рисунок 479" descr="base_2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_170190_464"/>
                          <pic:cNvPicPr>
                            <a:picLocks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B9E">
              <w:rPr>
                <w:lang w:eastAsia="ru-RU"/>
              </w:rPr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FE2D0F" w:rsidRPr="00301B9E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301B9E">
              <w:rPr>
                <w:noProof/>
                <w:position w:val="-12"/>
                <w:lang w:eastAsia="ru-RU"/>
              </w:rPr>
              <w:drawing>
                <wp:inline distT="0" distB="0" distL="0" distR="0" wp14:anchorId="558B0097" wp14:editId="50A28D0D">
                  <wp:extent cx="312420" cy="243840"/>
                  <wp:effectExtent l="0" t="0" r="0" b="3810"/>
                  <wp:docPr id="478" name="Рисунок 478" descr="base_2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_170190_465"/>
                          <pic:cNvPicPr>
                            <a:picLocks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B9E">
              <w:rPr>
                <w:lang w:eastAsia="ru-RU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:rsidR="00FE2D0F" w:rsidRPr="00301B9E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301B9E">
              <w:rPr>
                <w:noProof/>
                <w:position w:val="-12"/>
                <w:lang w:eastAsia="ru-RU"/>
              </w:rPr>
              <w:drawing>
                <wp:inline distT="0" distB="0" distL="0" distR="0" wp14:anchorId="070A10A8" wp14:editId="282DA3D9">
                  <wp:extent cx="342900" cy="243840"/>
                  <wp:effectExtent l="0" t="0" r="0" b="3810"/>
                  <wp:docPr id="477" name="Рисунок 477" descr="base_2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2_170190_466"/>
                          <pic:cNvPicPr>
                            <a:picLocks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B9E">
              <w:rPr>
                <w:lang w:eastAsia="ru-RU"/>
              </w:rPr>
              <w:t xml:space="preserve"> - количество месяцев предоставления услуги с i-й абонентской платой.</w:t>
            </w:r>
          </w:p>
          <w:p w:rsidR="00FE2D0F" w:rsidRPr="00301B9E" w:rsidRDefault="00FE2D0F" w:rsidP="00EC035F">
            <w:pPr>
              <w:jc w:val="both"/>
            </w:pP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lastRenderedPageBreak/>
              <w:t>1.1.2.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lang w:eastAsia="ru-RU"/>
              </w:rPr>
            </w:pPr>
            <w:r w:rsidRPr="00310752">
              <w:rPr>
                <w:lang w:eastAsia="ru-RU"/>
              </w:rPr>
              <w:t>Затраты на оплату услуг подвижной связи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11 000,00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suppressAutoHyphens w:val="0"/>
              <w:autoSpaceDE w:val="0"/>
              <w:autoSpaceDN w:val="0"/>
              <w:spacing w:after="160" w:line="259" w:lineRule="auto"/>
              <w:jc w:val="both"/>
              <w:rPr>
                <w:lang w:eastAsia="ru-RU"/>
              </w:rPr>
            </w:pPr>
            <w:r w:rsidRPr="00B223B7">
              <w:rPr>
                <w:lang w:eastAsia="ru-RU"/>
              </w:rPr>
              <w:t>Затраты на оплату услуг подвижной связи</w:t>
            </w:r>
            <w:r w:rsidRPr="00310752">
              <w:rPr>
                <w:lang w:eastAsia="ru-RU"/>
              </w:rPr>
              <w:t xml:space="preserve"> (</w:t>
            </w:r>
            <w:r w:rsidRPr="00310752">
              <w:rPr>
                <w:noProof/>
                <w:position w:val="-12"/>
                <w:lang w:eastAsia="ru-RU"/>
              </w:rPr>
              <w:drawing>
                <wp:inline distT="0" distB="0" distL="0" distR="0" wp14:anchorId="79F372C0" wp14:editId="0B86356D">
                  <wp:extent cx="289560" cy="243840"/>
                  <wp:effectExtent l="0" t="0" r="0" b="3810"/>
                  <wp:docPr id="476" name="Рисунок 476" descr="base_2_170190_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base_2_170190_481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lang w:eastAsia="ru-RU"/>
              </w:rPr>
              <w:t>) определяются по формуле:</w:t>
            </w:r>
          </w:p>
          <w:p w:rsidR="00FE2D0F" w:rsidRPr="00310752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310752">
              <w:rPr>
                <w:noProof/>
                <w:position w:val="-28"/>
                <w:lang w:eastAsia="ru-RU"/>
              </w:rPr>
              <w:drawing>
                <wp:inline distT="0" distB="0" distL="0" distR="0" wp14:anchorId="36BC4BDF" wp14:editId="70B78978">
                  <wp:extent cx="2057400" cy="480060"/>
                  <wp:effectExtent l="0" t="0" r="0" b="0"/>
                  <wp:docPr id="472" name="Рисунок 472" descr="base_2_170190_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_170190_48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lang w:eastAsia="ru-RU"/>
              </w:rPr>
              <w:t>,</w:t>
            </w:r>
          </w:p>
          <w:p w:rsidR="00FE2D0F" w:rsidRPr="00310752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310752">
              <w:rPr>
                <w:lang w:eastAsia="ru-RU"/>
              </w:rPr>
              <w:t>где:</w:t>
            </w:r>
          </w:p>
          <w:p w:rsidR="00FE2D0F" w:rsidRPr="00310752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310752">
              <w:rPr>
                <w:noProof/>
                <w:position w:val="-12"/>
                <w:lang w:eastAsia="ru-RU"/>
              </w:rPr>
              <w:drawing>
                <wp:inline distT="0" distB="0" distL="0" distR="0" wp14:anchorId="4C21AA2B" wp14:editId="428A0AEA">
                  <wp:extent cx="350520" cy="243840"/>
                  <wp:effectExtent l="0" t="0" r="0" b="3810"/>
                  <wp:docPr id="471" name="Рисунок 471" descr="base_2_170190_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base_2_170190_483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lang w:eastAsia="ru-RU"/>
              </w:rPr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в соответствии с </w:t>
            </w:r>
            <w:hyperlink w:anchor="P50" w:history="1">
              <w:r w:rsidRPr="00310752">
                <w:rPr>
                  <w:lang w:eastAsia="ru-RU"/>
                </w:rPr>
                <w:t>пунктом 5</w:t>
              </w:r>
            </w:hyperlink>
            <w:r w:rsidRPr="00310752">
              <w:rPr>
                <w:lang w:eastAsia="ru-RU"/>
              </w:rPr>
              <w:t xml:space="preserve"> требований к определению нормативных затрат на обеспечение функций муниципальных органов муниципального образования город Петергоф, в том числе подведомственных им казенных учреждений, утвержденных постановлением местной администрации муниципального образования город Петергоф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      </w:r>
            <w:hyperlink w:anchor="P959" w:history="1">
              <w:r w:rsidRPr="00310752">
                <w:rPr>
                  <w:lang w:eastAsia="ru-RU"/>
                </w:rPr>
                <w:t>приложением № 1</w:t>
              </w:r>
            </w:hyperlink>
            <w:r w:rsidRPr="00310752">
              <w:rPr>
                <w:lang w:eastAsia="ru-RU"/>
              </w:rPr>
              <w:t xml:space="preserve"> (далее - нормативы затрат на приобретение средств связи);</w:t>
            </w:r>
          </w:p>
          <w:p w:rsidR="00FE2D0F" w:rsidRPr="00310752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310752">
              <w:rPr>
                <w:noProof/>
                <w:position w:val="-12"/>
                <w:lang w:eastAsia="ru-RU"/>
              </w:rPr>
              <w:drawing>
                <wp:inline distT="0" distB="0" distL="0" distR="0" wp14:anchorId="44D17DF0" wp14:editId="33D92C3E">
                  <wp:extent cx="312420" cy="243840"/>
                  <wp:effectExtent l="0" t="0" r="0" b="3810"/>
                  <wp:docPr id="470" name="Рисунок 470" descr="base_2_170190_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base_2_170190_484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lang w:eastAsia="ru-RU"/>
              </w:rPr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      </w:r>
          </w:p>
          <w:p w:rsidR="00FE2D0F" w:rsidRPr="00310752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310752">
              <w:rPr>
                <w:noProof/>
                <w:position w:val="-12"/>
                <w:lang w:eastAsia="ru-RU"/>
              </w:rPr>
              <w:drawing>
                <wp:inline distT="0" distB="0" distL="0" distR="0" wp14:anchorId="2D830803" wp14:editId="16D72B7E">
                  <wp:extent cx="381000" cy="243840"/>
                  <wp:effectExtent l="0" t="0" r="0" b="3810"/>
                  <wp:docPr id="468" name="Рисунок 468" descr="base_2_170190_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base_2_170190_485"/>
                          <pic:cNvPicPr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lang w:eastAsia="ru-RU"/>
              </w:rPr>
              <w:t xml:space="preserve"> - количество месяцев предоставления услуги подвижной связи по i-й должности.</w:t>
            </w:r>
          </w:p>
          <w:p w:rsidR="00FE2D0F" w:rsidRPr="00310752" w:rsidRDefault="00FE2D0F" w:rsidP="00EC035F">
            <w:pPr>
              <w:autoSpaceDE w:val="0"/>
              <w:autoSpaceDN w:val="0"/>
              <w:ind w:left="720"/>
              <w:jc w:val="both"/>
              <w:rPr>
                <w:b/>
                <w:lang w:eastAsia="ru-RU"/>
              </w:rPr>
            </w:pP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lastRenderedPageBreak/>
              <w:t>1.1.1.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jc w:val="both"/>
              <w:rPr>
                <w:b/>
              </w:rPr>
            </w:pPr>
            <w:r w:rsidRPr="00310752">
              <w:t xml:space="preserve">Затраты на сеть "Интернет" и услуги </w:t>
            </w:r>
            <w:proofErr w:type="spellStart"/>
            <w:r w:rsidRPr="00310752">
              <w:t>интернет-провайдеров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24 000,00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 xml:space="preserve"> Затраты на сеть "Интернет" и услуги </w:t>
            </w:r>
            <w:proofErr w:type="spellStart"/>
            <w:r w:rsidRPr="00310752">
              <w:rPr>
                <w:rFonts w:ascii="Times New Roman" w:hAnsi="Times New Roman" w:cs="Times New Roman"/>
              </w:rPr>
              <w:t>интернет-провайдеров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(</w:t>
            </w: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7AC306D" wp14:editId="03CAB385">
                  <wp:extent cx="220980" cy="274320"/>
                  <wp:effectExtent l="0" t="0" r="7620" b="0"/>
                  <wp:docPr id="467" name="Рисунок 467" descr="base_1_195511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195511_4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) определяются по формуле:</w:t>
            </w:r>
          </w:p>
          <w:p w:rsidR="00FE2D0F" w:rsidRPr="00310752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FE2D0F" w:rsidRPr="00310752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1255BAB4" wp14:editId="7DE84681">
                  <wp:extent cx="1874520" cy="518160"/>
                  <wp:effectExtent l="0" t="0" r="0" b="0"/>
                  <wp:docPr id="466" name="Рисунок 466" descr="base_1_195511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195511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,</w:t>
            </w:r>
          </w:p>
          <w:p w:rsidR="00FE2D0F" w:rsidRPr="00310752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где: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2E5CF21" wp14:editId="55480006">
                  <wp:extent cx="304800" cy="274320"/>
                  <wp:effectExtent l="0" t="0" r="0" b="0"/>
                  <wp:docPr id="465" name="Рисунок 465" descr="base_1_195511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195511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количество каналов передачи данных сети "Интернет" с i-й пропускной способностью;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635DA9E" wp14:editId="1B10C395">
                  <wp:extent cx="266700" cy="274320"/>
                  <wp:effectExtent l="0" t="0" r="0" b="0"/>
                  <wp:docPr id="464" name="Рисунок 464" descr="base_1_195511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195511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месячная цена аренды канала передачи данных сети "Интернет" с i-й пропускной способностью;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6D2BD8FC" wp14:editId="46301BAE">
                  <wp:extent cx="320040" cy="274320"/>
                  <wp:effectExtent l="0" t="0" r="3810" b="0"/>
                  <wp:docPr id="463" name="Рисунок 463" descr="base_1_195511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195511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количество месяцев аренды канала передачи данных сети "Интернет" с i-й пропускной способностью.</w:t>
            </w:r>
          </w:p>
          <w:p w:rsidR="00FE2D0F" w:rsidRPr="00310752" w:rsidRDefault="00FE2D0F" w:rsidP="00EC035F">
            <w:pPr>
              <w:jc w:val="center"/>
              <w:rPr>
                <w:b/>
              </w:rPr>
            </w:pP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1.2.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jc w:val="both"/>
              <w:rPr>
                <w:b/>
              </w:rPr>
            </w:pPr>
            <w:r w:rsidRPr="00310752">
              <w:rPr>
                <w:b/>
                <w:lang w:eastAsia="ru-RU"/>
              </w:rPr>
              <w:t>Затраты на содержание имущества</w:t>
            </w:r>
            <w:r w:rsidRPr="00310752">
              <w:rPr>
                <w:b/>
              </w:rPr>
              <w:t xml:space="preserve"> 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108 000,00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jc w:val="center"/>
            </w:pPr>
            <w:r w:rsidRPr="00310752">
              <w:t>Расчет нормативных затрат на содержание имущества включают в себя:</w:t>
            </w:r>
          </w:p>
          <w:p w:rsidR="00FE2D0F" w:rsidRPr="00310752" w:rsidRDefault="00FE2D0F" w:rsidP="00EC035F">
            <w:pPr>
              <w:jc w:val="center"/>
            </w:pPr>
            <w:r w:rsidRPr="00310752">
              <w:t xml:space="preserve">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      </w:r>
          </w:p>
          <w:p w:rsidR="00FE2D0F" w:rsidRPr="00310752" w:rsidRDefault="00FE2D0F" w:rsidP="00EC035F">
            <w:pPr>
              <w:jc w:val="center"/>
              <w:rPr>
                <w:b/>
              </w:rPr>
            </w:pP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1.2.1.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jc w:val="both"/>
              <w:rPr>
                <w:b/>
              </w:rPr>
            </w:pPr>
            <w:r w:rsidRPr="00310752"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108 000,00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      </w:r>
            <w:r w:rsidRPr="00310752">
              <w:rPr>
                <w:rFonts w:ascii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 wp14:anchorId="3EA2BDD9" wp14:editId="045A0D4B">
                  <wp:extent cx="342900" cy="289560"/>
                  <wp:effectExtent l="0" t="0" r="0" b="0"/>
                  <wp:docPr id="462" name="Рисунок 462" descr="base_1_195511_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195511_5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) определяются по формуле:</w:t>
            </w:r>
          </w:p>
          <w:p w:rsidR="00FE2D0F" w:rsidRPr="00310752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FE2D0F" w:rsidRPr="00310752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0DBCB976" wp14:editId="1C2394B9">
                  <wp:extent cx="1706880" cy="518160"/>
                  <wp:effectExtent l="0" t="0" r="7620" b="0"/>
                  <wp:docPr id="458" name="Рисунок 458" descr="base_1_195511_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195511_5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,</w:t>
            </w:r>
          </w:p>
          <w:p w:rsidR="00FE2D0F" w:rsidRPr="00310752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где: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 wp14:anchorId="1C0D412B" wp14:editId="4389DECB">
                  <wp:extent cx="419100" cy="289560"/>
                  <wp:effectExtent l="0" t="0" r="0" b="0"/>
                  <wp:docPr id="457" name="Рисунок 457" descr="base_1_195511_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195511_5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количество i-х принтеров, многофункциональных устройств, копировальных аппаратов и иной оргтехники в соответствии с нормативами федеральных государственных органов;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4"/>
                <w:lang w:eastAsia="ru-RU"/>
              </w:rPr>
              <w:lastRenderedPageBreak/>
              <w:drawing>
                <wp:inline distT="0" distB="0" distL="0" distR="0" wp14:anchorId="1B34F93A" wp14:editId="5A49D3A0">
                  <wp:extent cx="381000" cy="289560"/>
                  <wp:effectExtent l="0" t="0" r="0" b="0"/>
                  <wp:docPr id="456" name="Рисунок 456" descr="base_1_195511_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195511_5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E2D0F" w:rsidRPr="00310752" w:rsidRDefault="00FE2D0F" w:rsidP="00EC035F">
            <w:pPr>
              <w:jc w:val="center"/>
              <w:rPr>
                <w:b/>
              </w:rPr>
            </w:pP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B223B7" w:rsidRDefault="00FE2D0F" w:rsidP="00EC035F">
            <w:pPr>
              <w:jc w:val="center"/>
            </w:pPr>
            <w:r w:rsidRPr="00B223B7">
              <w:lastRenderedPageBreak/>
              <w:t>1.3.</w:t>
            </w:r>
          </w:p>
        </w:tc>
        <w:tc>
          <w:tcPr>
            <w:tcW w:w="2830" w:type="dxa"/>
            <w:shd w:val="clear" w:color="auto" w:fill="auto"/>
          </w:tcPr>
          <w:p w:rsidR="00FE2D0F" w:rsidRPr="00B223B7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223B7">
              <w:t>Затраты на приобретение прочих работ и услуг,</w:t>
            </w:r>
          </w:p>
          <w:p w:rsidR="00FE2D0F" w:rsidRPr="00B223B7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</w:pPr>
            <w:r w:rsidRPr="00B223B7">
              <w:t>не относящиеся к затратам на услуги связи, аренду</w:t>
            </w:r>
          </w:p>
          <w:p w:rsidR="00FE2D0F" w:rsidRPr="00B223B7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</w:pPr>
            <w:r w:rsidRPr="00B223B7">
              <w:t>и содержание имущества</w:t>
            </w:r>
          </w:p>
        </w:tc>
        <w:tc>
          <w:tcPr>
            <w:tcW w:w="1723" w:type="dxa"/>
            <w:shd w:val="clear" w:color="auto" w:fill="auto"/>
          </w:tcPr>
          <w:p w:rsidR="00FE2D0F" w:rsidRPr="00B223B7" w:rsidRDefault="00FE2D0F" w:rsidP="00EC035F">
            <w:pPr>
              <w:jc w:val="center"/>
            </w:pPr>
            <w:r w:rsidRPr="00B223B7">
              <w:t>133858,72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310752">
              <w:t>Затраты</w:t>
            </w:r>
            <w:r w:rsidRPr="00310752">
              <w:rPr>
                <w:bCs/>
              </w:rPr>
              <w:t xml:space="preserve"> на </w:t>
            </w:r>
            <w:r w:rsidRPr="00310752">
              <w:t>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310752">
              <w:rPr>
                <w:lang w:eastAsia="ru-RU"/>
              </w:rPr>
              <w:t xml:space="preserve"> 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  <w:p w:rsidR="00FE2D0F" w:rsidRPr="00310752" w:rsidRDefault="00FE2D0F" w:rsidP="00EC035F">
            <w:pPr>
              <w:autoSpaceDE w:val="0"/>
              <w:autoSpaceDN w:val="0"/>
              <w:jc w:val="both"/>
              <w:rPr>
                <w:lang w:eastAsia="ru-RU"/>
              </w:rPr>
            </w:pPr>
            <w:r w:rsidRPr="00310752">
              <w:rPr>
                <w:lang w:eastAsia="ru-RU"/>
              </w:rPr>
              <w:t xml:space="preserve"> - Затраты на оплату услуг по сопровождению справочно-правовых систем               </w:t>
            </w:r>
          </w:p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752">
      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      </w:r>
          </w:p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0752">
              <w:t xml:space="preserve"> - Затраты на оплату услуг по сопровождению и приобретению программного продукта 1С </w:t>
            </w: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1.3.1.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10752">
              <w:rPr>
                <w:lang w:eastAsia="ru-RU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4 000,00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B223B7" w:rsidRDefault="00FE2D0F" w:rsidP="00EC035F">
            <w:pPr>
              <w:suppressAutoHyphens w:val="0"/>
              <w:autoSpaceDE w:val="0"/>
              <w:autoSpaceDN w:val="0"/>
              <w:spacing w:after="160" w:line="259" w:lineRule="auto"/>
              <w:jc w:val="both"/>
              <w:rPr>
                <w:lang w:eastAsia="ru-RU"/>
              </w:rPr>
            </w:pPr>
            <w:r w:rsidRPr="00B223B7">
              <w:rPr>
                <w:lang w:eastAsia="ru-RU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      </w:r>
            <w:r w:rsidRPr="00B223B7">
              <w:rPr>
                <w:noProof/>
                <w:position w:val="-12"/>
                <w:lang w:eastAsia="ru-RU"/>
              </w:rPr>
              <w:drawing>
                <wp:inline distT="0" distB="0" distL="0" distR="0" wp14:anchorId="5D488BBF" wp14:editId="43260A6F">
                  <wp:extent cx="289560" cy="243840"/>
                  <wp:effectExtent l="0" t="0" r="0" b="3810"/>
                  <wp:docPr id="455" name="Рисунок 455" descr="base_2_170190_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base_2_170190_540"/>
                          <pic:cNvPicPr>
                            <a:picLocks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lang w:eastAsia="ru-RU"/>
              </w:rPr>
              <w:t>) определяются по формуле:</w:t>
            </w:r>
          </w:p>
          <w:p w:rsidR="00FE2D0F" w:rsidRPr="00B223B7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B223B7">
              <w:rPr>
                <w:noProof/>
                <w:position w:val="-12"/>
                <w:lang w:eastAsia="ru-RU"/>
              </w:rPr>
              <w:drawing>
                <wp:inline distT="0" distB="0" distL="0" distR="0" wp14:anchorId="256B1B51" wp14:editId="1903C7D9">
                  <wp:extent cx="1165860" cy="243840"/>
                  <wp:effectExtent l="0" t="0" r="0" b="3810"/>
                  <wp:docPr id="454" name="Рисунок 454" descr="base_2_170190_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base_2_170190_541"/>
                          <pic:cNvPicPr>
                            <a:picLocks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lang w:eastAsia="ru-RU"/>
              </w:rPr>
              <w:t>,</w:t>
            </w:r>
          </w:p>
          <w:p w:rsidR="00FE2D0F" w:rsidRPr="00B223B7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B223B7">
              <w:rPr>
                <w:lang w:eastAsia="ru-RU"/>
              </w:rPr>
              <w:t>где:</w:t>
            </w:r>
          </w:p>
          <w:p w:rsidR="00FE2D0F" w:rsidRPr="00B223B7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B223B7">
              <w:rPr>
                <w:noProof/>
                <w:position w:val="-12"/>
                <w:lang w:eastAsia="ru-RU"/>
              </w:rPr>
              <w:drawing>
                <wp:inline distT="0" distB="0" distL="0" distR="0" wp14:anchorId="41168601" wp14:editId="181FBAB8">
                  <wp:extent cx="312420" cy="243840"/>
                  <wp:effectExtent l="0" t="0" r="0" b="3810"/>
                  <wp:docPr id="452" name="Рисунок 452" descr="base_2_170190_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base_2_170190_542"/>
                          <pic:cNvPicPr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lang w:eastAsia="ru-RU"/>
              </w:rPr>
              <w:t xml:space="preserve"> - затраты на оплату услуг по сопровождению справочно-правовых систем;</w:t>
            </w:r>
          </w:p>
          <w:p w:rsidR="00FE2D0F" w:rsidRPr="00B223B7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B223B7">
              <w:rPr>
                <w:noProof/>
                <w:position w:val="-12"/>
                <w:lang w:eastAsia="ru-RU"/>
              </w:rPr>
              <w:drawing>
                <wp:inline distT="0" distB="0" distL="0" distR="0" wp14:anchorId="144ADCF8" wp14:editId="170BCB72">
                  <wp:extent cx="297180" cy="243840"/>
                  <wp:effectExtent l="0" t="0" r="7620" b="3810"/>
                  <wp:docPr id="451" name="Рисунок 451" descr="base_2_170190_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base_2_170190_543"/>
                          <pic:cNvPicPr>
                            <a:picLocks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lang w:eastAsia="ru-RU"/>
              </w:rPr>
              <w:t xml:space="preserve"> - затраты на оплату услуг по сопровождению и приобретению иного программного обеспечения.</w:t>
            </w:r>
          </w:p>
          <w:p w:rsidR="00FE2D0F" w:rsidRPr="00B223B7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B223B7">
              <w:rPr>
                <w:lang w:eastAsia="ru-RU"/>
              </w:rPr>
      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      </w:r>
          </w:p>
          <w:p w:rsidR="00FE2D0F" w:rsidRPr="00B223B7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1.3.2.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10752">
              <w:rPr>
                <w:lang w:eastAsia="ru-RU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85 758,72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B223B7" w:rsidRDefault="00FE2D0F" w:rsidP="00EC035F">
            <w:pPr>
              <w:autoSpaceDE w:val="0"/>
              <w:autoSpaceDN w:val="0"/>
              <w:jc w:val="both"/>
              <w:rPr>
                <w:lang w:eastAsia="ru-RU"/>
              </w:rPr>
            </w:pPr>
            <w:r w:rsidRPr="00B223B7">
              <w:rPr>
                <w:lang w:eastAsia="ru-RU"/>
              </w:rPr>
              <w:t xml:space="preserve">Затраты на оплату услуг по сопровождению справочно-правовых систем                 </w:t>
            </w:r>
          </w:p>
          <w:p w:rsidR="00FE2D0F" w:rsidRPr="00B223B7" w:rsidRDefault="00FE2D0F" w:rsidP="00EC035F">
            <w:pPr>
              <w:autoSpaceDE w:val="0"/>
              <w:autoSpaceDN w:val="0"/>
              <w:jc w:val="both"/>
              <w:rPr>
                <w:lang w:eastAsia="ru-RU"/>
              </w:rPr>
            </w:pPr>
            <w:r w:rsidRPr="00B223B7">
              <w:rPr>
                <w:lang w:eastAsia="ru-RU"/>
              </w:rPr>
              <w:t>(</w:t>
            </w:r>
            <w:r w:rsidRPr="00B223B7">
              <w:rPr>
                <w:noProof/>
                <w:position w:val="-12"/>
                <w:lang w:eastAsia="ru-RU"/>
              </w:rPr>
              <w:drawing>
                <wp:inline distT="0" distB="0" distL="0" distR="0" wp14:anchorId="3A88947A" wp14:editId="24B4F1C6">
                  <wp:extent cx="312420" cy="243840"/>
                  <wp:effectExtent l="0" t="0" r="0" b="3810"/>
                  <wp:docPr id="447" name="Рисунок 447" descr="base_2_170190_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base_2_170190_544"/>
                          <pic:cNvPicPr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lang w:eastAsia="ru-RU"/>
              </w:rPr>
              <w:t>) определяются по формуле:</w:t>
            </w:r>
          </w:p>
          <w:p w:rsidR="00FE2D0F" w:rsidRPr="00B223B7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B223B7">
              <w:rPr>
                <w:noProof/>
                <w:position w:val="-28"/>
                <w:lang w:eastAsia="ru-RU"/>
              </w:rPr>
              <w:lastRenderedPageBreak/>
              <w:drawing>
                <wp:inline distT="0" distB="0" distL="0" distR="0" wp14:anchorId="4CAC1085" wp14:editId="0002A51F">
                  <wp:extent cx="1066800" cy="480060"/>
                  <wp:effectExtent l="0" t="0" r="0" b="0"/>
                  <wp:docPr id="446" name="Рисунок 446" descr="base_2_170190_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base_2_170190_545"/>
                          <pic:cNvPicPr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lang w:eastAsia="ru-RU"/>
              </w:rPr>
              <w:t>,</w:t>
            </w:r>
          </w:p>
          <w:p w:rsidR="00FE2D0F" w:rsidRPr="00B223B7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B223B7">
              <w:rPr>
                <w:lang w:eastAsia="ru-RU"/>
              </w:rPr>
              <w:t xml:space="preserve">где </w:t>
            </w:r>
            <w:r w:rsidRPr="00B223B7">
              <w:rPr>
                <w:noProof/>
                <w:position w:val="-12"/>
                <w:lang w:eastAsia="ru-RU"/>
              </w:rPr>
              <w:drawing>
                <wp:inline distT="0" distB="0" distL="0" distR="0" wp14:anchorId="008551D5" wp14:editId="15A11B5E">
                  <wp:extent cx="381000" cy="243840"/>
                  <wp:effectExtent l="0" t="0" r="0" b="3810"/>
                  <wp:docPr id="445" name="Рисунок 445" descr="base_2_170190_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base_2_170190_54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lang w:eastAsia="ru-RU"/>
              </w:rPr>
              <w:t xml:space="preserve"> - цена сопровождения i-й справочно-правовой системы.</w:t>
            </w:r>
          </w:p>
          <w:p w:rsidR="00FE2D0F" w:rsidRPr="00B223B7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lastRenderedPageBreak/>
              <w:t>1.3.3.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/>
                <w:lang w:eastAsia="ru-RU"/>
              </w:rPr>
            </w:pPr>
            <w:r w:rsidRPr="00310752">
              <w:t>Затраты на оплату услуг по сопровождению и приобретению программного продукта 1С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t>39600,00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autoSpaceDE w:val="0"/>
              <w:autoSpaceDN w:val="0"/>
              <w:ind w:left="720"/>
              <w:jc w:val="both"/>
              <w:rPr>
                <w:b/>
                <w:lang w:eastAsia="ru-RU"/>
              </w:rPr>
            </w:pPr>
            <w:r w:rsidRPr="00310752">
              <w:rPr>
                <w:bCs/>
              </w:rPr>
              <w:t xml:space="preserve">Расчет нормативных затрат, </w:t>
            </w:r>
            <w:r w:rsidRPr="00310752">
              <w:rPr>
                <w:bCs/>
                <w:color w:val="000001"/>
              </w:rPr>
              <w:t xml:space="preserve">связанных с </w:t>
            </w:r>
            <w:r w:rsidRPr="00310752">
              <w:t>оплатой услуг по сопровождению и приобретению программного продукта 1С</w:t>
            </w:r>
            <w:r w:rsidRPr="00310752">
              <w:rPr>
                <w:bCs/>
              </w:rPr>
              <w:t>, определяется в соответствии с положениями статьи 22 Закона 44-ФЗ.</w:t>
            </w:r>
          </w:p>
        </w:tc>
      </w:tr>
      <w:tr w:rsidR="00FE2D0F" w:rsidRPr="00310752" w:rsidTr="00EC035F">
        <w:trPr>
          <w:trHeight w:val="791"/>
        </w:trPr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1.3.4.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jc w:val="both"/>
            </w:pPr>
            <w:r w:rsidRPr="00310752"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  <w:p w:rsidR="00FE2D0F" w:rsidRPr="00310752" w:rsidRDefault="00FE2D0F" w:rsidP="00EC035F">
            <w:pPr>
              <w:jc w:val="both"/>
              <w:rPr>
                <w:b/>
              </w:rPr>
            </w:pPr>
            <w:r w:rsidRPr="00310752">
              <w:t>(антивирусная программа)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4500,00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Затраты на приобретение простых (неисключительных) лицензий на использование программного обеспечения по защите информации (</w:t>
            </w: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60A3B54B" wp14:editId="036EE9CF">
                  <wp:extent cx="274320" cy="274320"/>
                  <wp:effectExtent l="0" t="0" r="0" b="0"/>
                  <wp:docPr id="444" name="Рисунок 444" descr="base_1_195511_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195511_5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) определяются по формуле:</w:t>
            </w:r>
          </w:p>
          <w:p w:rsidR="00FE2D0F" w:rsidRPr="00310752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510C670A" wp14:editId="63D9D75A">
                  <wp:extent cx="1524000" cy="518160"/>
                  <wp:effectExtent l="0" t="0" r="0" b="0"/>
                  <wp:docPr id="443" name="Рисунок 443" descr="base_1_195511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195511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,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где: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3727870A" wp14:editId="02746154">
                  <wp:extent cx="365760" cy="274320"/>
                  <wp:effectExtent l="0" t="0" r="0" b="0"/>
                  <wp:docPr id="442" name="Рисунок 442" descr="base_1_195511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195511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количество приобретаемых простых (неисключительных) лицензий на использование i-</w:t>
            </w:r>
            <w:proofErr w:type="spellStart"/>
            <w:r w:rsidRPr="00310752">
              <w:rPr>
                <w:rFonts w:ascii="Times New Roman" w:hAnsi="Times New Roman" w:cs="Times New Roman"/>
              </w:rPr>
              <w:t>го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программного обеспечения по защите информации;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5C68D0F" wp14:editId="6D1E6578">
                  <wp:extent cx="320040" cy="274320"/>
                  <wp:effectExtent l="0" t="0" r="3810" b="0"/>
                  <wp:docPr id="441" name="Рисунок 441" descr="base_1_195511_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195511_5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цена единицы простой (неисключительной) лицензии на использование i-</w:t>
            </w:r>
            <w:proofErr w:type="spellStart"/>
            <w:r w:rsidRPr="00310752">
              <w:rPr>
                <w:rFonts w:ascii="Times New Roman" w:hAnsi="Times New Roman" w:cs="Times New Roman"/>
              </w:rPr>
              <w:t>го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программного обеспечения по защите информации.</w:t>
            </w:r>
          </w:p>
          <w:p w:rsidR="00FE2D0F" w:rsidRPr="00310752" w:rsidRDefault="00FE2D0F" w:rsidP="00EC035F">
            <w:pPr>
              <w:jc w:val="center"/>
              <w:rPr>
                <w:b/>
              </w:rPr>
            </w:pP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2.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jc w:val="both"/>
              <w:rPr>
                <w:b/>
              </w:rPr>
            </w:pPr>
            <w:r w:rsidRPr="00310752">
              <w:rPr>
                <w:b/>
              </w:rPr>
              <w:t>Прочие затраты</w:t>
            </w:r>
          </w:p>
        </w:tc>
        <w:tc>
          <w:tcPr>
            <w:tcW w:w="1723" w:type="dxa"/>
            <w:shd w:val="clear" w:color="auto" w:fill="auto"/>
          </w:tcPr>
          <w:p w:rsidR="00FE2D0F" w:rsidRPr="00E56BA4" w:rsidRDefault="00FE2D0F" w:rsidP="00EC035F">
            <w:pPr>
              <w:jc w:val="center"/>
            </w:pPr>
            <w:r w:rsidRPr="00E56BA4">
              <w:t>1</w:t>
            </w:r>
            <w:r>
              <w:t> </w:t>
            </w:r>
            <w:r w:rsidRPr="00E56BA4">
              <w:t>656</w:t>
            </w:r>
            <w:r>
              <w:t xml:space="preserve"> </w:t>
            </w:r>
            <w:r w:rsidRPr="00E56BA4">
              <w:t>146,60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jc w:val="both"/>
            </w:pPr>
            <w:r w:rsidRPr="00310752">
              <w:t>Нормативные прочие затраты</w:t>
            </w:r>
            <w:r w:rsidRPr="00310752">
              <w:rPr>
                <w:bCs/>
              </w:rPr>
              <w:t xml:space="preserve"> </w:t>
            </w:r>
            <w:r w:rsidRPr="00310752">
              <w:t>включают в себя:</w:t>
            </w:r>
          </w:p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  <w:rPr>
                <w:lang w:eastAsia="ru-RU"/>
              </w:rPr>
            </w:pPr>
            <w:r w:rsidRPr="00310752">
              <w:rPr>
                <w:lang w:eastAsia="ru-RU"/>
              </w:rPr>
              <w:t>- 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310752">
              <w:t>- Затраты на транспортные услуги;</w:t>
            </w:r>
          </w:p>
          <w:p w:rsidR="00FE2D0F" w:rsidRPr="00310752" w:rsidRDefault="00FE2D0F" w:rsidP="00EC035F">
            <w:r w:rsidRPr="00310752">
              <w:t>- Затраты на коммунальные услуги;</w:t>
            </w:r>
          </w:p>
          <w:p w:rsidR="00FE2D0F" w:rsidRPr="00310752" w:rsidRDefault="00FE2D0F" w:rsidP="00EC035F">
            <w:pPr>
              <w:pStyle w:val="ConsPlusNormal0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- Затраты на содержание имущества, не отнесенные к затратам на содержание имущества в рамках</w:t>
            </w:r>
          </w:p>
          <w:p w:rsidR="00FE2D0F" w:rsidRPr="00310752" w:rsidRDefault="00FE2D0F" w:rsidP="00EC035F">
            <w:r w:rsidRPr="00310752">
              <w:t>затрат на информационно-коммуникационные технологии;</w:t>
            </w:r>
          </w:p>
          <w:p w:rsidR="00FE2D0F" w:rsidRPr="00310752" w:rsidRDefault="00FE2D0F" w:rsidP="00EC035F">
            <w:pPr>
              <w:pStyle w:val="ConsPlusNormal0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-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      </w:r>
          </w:p>
          <w:p w:rsidR="00FE2D0F" w:rsidRPr="00310752" w:rsidRDefault="00FE2D0F" w:rsidP="00EC035F">
            <w:pPr>
              <w:pStyle w:val="ConsPlusNormal0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lastRenderedPageBreak/>
      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технологии;</w:t>
            </w:r>
          </w:p>
          <w:p w:rsidR="00FE2D0F" w:rsidRPr="00310752" w:rsidRDefault="00FE2D0F" w:rsidP="00EC035F">
            <w:pPr>
              <w:pStyle w:val="ConsPlusNormal0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      </w:r>
          </w:p>
          <w:p w:rsidR="00FE2D0F" w:rsidRPr="00310752" w:rsidRDefault="00FE2D0F" w:rsidP="00EC035F">
            <w:pPr>
              <w:pStyle w:val="ConsPlusNormal0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  <w:p w:rsidR="00FE2D0F" w:rsidRPr="00310752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- Затраты на изготовление электронно-цифровой подписи;</w:t>
            </w:r>
          </w:p>
          <w:p w:rsidR="00FE2D0F" w:rsidRPr="00310752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- Затраты на страхование помещений;</w:t>
            </w:r>
          </w:p>
          <w:p w:rsidR="00FE2D0F" w:rsidRPr="00310752" w:rsidRDefault="00FE2D0F" w:rsidP="00EC035F">
            <w:r w:rsidRPr="00310752">
              <w:t>- Затраты на поставку бутилированной питьевой воды;</w:t>
            </w:r>
          </w:p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310752">
              <w:t>- Затраты на обеспечение охраны объекта.</w:t>
            </w:r>
          </w:p>
          <w:p w:rsidR="00FE2D0F" w:rsidRPr="00310752" w:rsidRDefault="00FE2D0F" w:rsidP="00EC035F">
            <w:pPr>
              <w:rPr>
                <w:bCs/>
              </w:rPr>
            </w:pP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</w:p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2.</w:t>
            </w:r>
            <w:r>
              <w:rPr>
                <w:b/>
              </w:rPr>
              <w:t>1</w:t>
            </w:r>
            <w:r w:rsidRPr="00310752">
              <w:rPr>
                <w:b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310752">
              <w:rPr>
                <w:b/>
              </w:rPr>
              <w:t>Затраты на транспортные услуги</w:t>
            </w:r>
          </w:p>
          <w:p w:rsidR="00FE2D0F" w:rsidRPr="00310752" w:rsidRDefault="00FE2D0F" w:rsidP="00EC035F">
            <w:pPr>
              <w:jc w:val="center"/>
              <w:rPr>
                <w:b/>
              </w:rPr>
            </w:pP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</w:p>
          <w:p w:rsidR="00FE2D0F" w:rsidRPr="00310752" w:rsidRDefault="00FE2D0F" w:rsidP="00EC035F">
            <w:pPr>
              <w:jc w:val="center"/>
              <w:rPr>
                <w:b/>
              </w:rPr>
            </w:pPr>
            <w:r>
              <w:rPr>
                <w:b/>
              </w:rPr>
              <w:t>48 366,00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310752">
              <w:t>Затраты</w:t>
            </w:r>
            <w:r w:rsidRPr="00310752">
              <w:rPr>
                <w:bCs/>
              </w:rPr>
              <w:t xml:space="preserve"> на транспортные услуги вкл</w:t>
            </w:r>
            <w:r w:rsidRPr="00310752">
              <w:t>ючают в себя:</w:t>
            </w:r>
          </w:p>
          <w:p w:rsidR="00FE2D0F" w:rsidRPr="00B223B7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</w:pPr>
            <w:r>
              <w:rPr>
                <w:b/>
                <w:lang w:eastAsia="ru-RU"/>
              </w:rPr>
              <w:t xml:space="preserve">- </w:t>
            </w:r>
            <w:r w:rsidRPr="00B223B7">
              <w:rPr>
                <w:lang w:eastAsia="ru-RU"/>
              </w:rPr>
              <w:t>Затраты на оплату услуг аренды транспортных средств</w:t>
            </w:r>
            <w:r>
              <w:rPr>
                <w:lang w:eastAsia="ru-RU"/>
              </w:rPr>
              <w:t>;</w:t>
            </w:r>
          </w:p>
          <w:p w:rsidR="00FE2D0F" w:rsidRPr="00310752" w:rsidRDefault="00FE2D0F" w:rsidP="00EC035F">
            <w:pPr>
              <w:jc w:val="both"/>
            </w:pPr>
            <w:r w:rsidRPr="00310752">
              <w:t xml:space="preserve"> - Затраты на оплату проезда работника к месту нахождения учебного заведения и обратно.</w:t>
            </w:r>
          </w:p>
          <w:p w:rsidR="00FE2D0F" w:rsidRPr="00310752" w:rsidRDefault="00FE2D0F" w:rsidP="00EC035F">
            <w:pPr>
              <w:jc w:val="both"/>
              <w:rPr>
                <w:b/>
              </w:rPr>
            </w:pP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2.</w:t>
            </w:r>
            <w:r>
              <w:rPr>
                <w:b/>
              </w:rPr>
              <w:t>1</w:t>
            </w:r>
            <w:r w:rsidRPr="00310752">
              <w:rPr>
                <w:b/>
              </w:rPr>
              <w:t>.1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10752">
              <w:rPr>
                <w:lang w:eastAsia="ru-RU"/>
              </w:rPr>
              <w:t>Затраты на оплату услуг аренды транспортных средств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21 000,00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autoSpaceDE w:val="0"/>
              <w:autoSpaceDN w:val="0"/>
              <w:jc w:val="both"/>
              <w:rPr>
                <w:lang w:eastAsia="ru-RU"/>
              </w:rPr>
            </w:pPr>
            <w:r w:rsidRPr="00B223B7">
              <w:rPr>
                <w:lang w:eastAsia="ru-RU"/>
              </w:rPr>
              <w:t>Затраты на оплату услуг аренды транспортных средств</w:t>
            </w:r>
            <w:r w:rsidRPr="00310752">
              <w:rPr>
                <w:lang w:eastAsia="ru-RU"/>
              </w:rPr>
              <w:t xml:space="preserve"> (</w:t>
            </w:r>
            <w:r w:rsidRPr="00310752">
              <w:rPr>
                <w:noProof/>
                <w:position w:val="-14"/>
                <w:lang w:eastAsia="ru-RU"/>
              </w:rPr>
              <w:drawing>
                <wp:inline distT="0" distB="0" distL="0" distR="0" wp14:anchorId="4227A873" wp14:editId="0676275C">
                  <wp:extent cx="289560" cy="259080"/>
                  <wp:effectExtent l="0" t="0" r="0" b="7620"/>
                  <wp:docPr id="436" name="Рисунок 436" descr="base_2_170190_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descr="base_2_170190_643"/>
                          <pic:cNvPicPr>
                            <a:picLocks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lang w:eastAsia="ru-RU"/>
              </w:rPr>
              <w:t>) определяются по формуле:</w:t>
            </w:r>
          </w:p>
          <w:p w:rsidR="00FE2D0F" w:rsidRPr="00310752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310752">
              <w:rPr>
                <w:noProof/>
                <w:position w:val="-28"/>
                <w:lang w:eastAsia="ru-RU"/>
              </w:rPr>
              <w:drawing>
                <wp:inline distT="0" distB="0" distL="0" distR="0" wp14:anchorId="7DD0B741" wp14:editId="4B1339B7">
                  <wp:extent cx="2049780" cy="480060"/>
                  <wp:effectExtent l="0" t="0" r="7620" b="0"/>
                  <wp:docPr id="435" name="Рисунок 435" descr="base_2_170190_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base_2_170190_644"/>
                          <pic:cNvPicPr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lang w:eastAsia="ru-RU"/>
              </w:rPr>
              <w:t>,</w:t>
            </w:r>
          </w:p>
          <w:p w:rsidR="00FE2D0F" w:rsidRPr="00310752" w:rsidRDefault="00FE2D0F" w:rsidP="00EC035F">
            <w:pPr>
              <w:autoSpaceDE w:val="0"/>
              <w:autoSpaceDN w:val="0"/>
              <w:adjustRightInd w:val="0"/>
              <w:ind w:firstLine="540"/>
              <w:jc w:val="both"/>
            </w:pPr>
            <w:r w:rsidRPr="00310752">
              <w:t>где:</w:t>
            </w:r>
          </w:p>
          <w:p w:rsidR="00FE2D0F" w:rsidRPr="00310752" w:rsidRDefault="00FE2D0F" w:rsidP="00EC035F">
            <w:pPr>
              <w:autoSpaceDE w:val="0"/>
              <w:autoSpaceDN w:val="0"/>
              <w:adjustRightInd w:val="0"/>
              <w:ind w:firstLine="540"/>
              <w:jc w:val="both"/>
            </w:pPr>
            <w:r w:rsidRPr="00310752">
              <w:rPr>
                <w:noProof/>
                <w:position w:val="-14"/>
                <w:lang w:eastAsia="ru-RU"/>
              </w:rPr>
              <w:drawing>
                <wp:inline distT="0" distB="0" distL="0" distR="0" wp14:anchorId="3B99FA1F" wp14:editId="1D1D4C88">
                  <wp:extent cx="388620" cy="289560"/>
                  <wp:effectExtent l="0" t="0" r="0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t xml:space="preserve"> - количество i-х транспортных средств. </w:t>
            </w:r>
          </w:p>
          <w:p w:rsidR="00FE2D0F" w:rsidRPr="00310752" w:rsidRDefault="00FE2D0F" w:rsidP="00EC035F">
            <w:pPr>
              <w:autoSpaceDE w:val="0"/>
              <w:autoSpaceDN w:val="0"/>
              <w:adjustRightInd w:val="0"/>
              <w:ind w:firstLine="540"/>
              <w:jc w:val="both"/>
            </w:pPr>
            <w:r w:rsidRPr="00310752">
              <w:rPr>
                <w:noProof/>
                <w:position w:val="-14"/>
                <w:lang w:eastAsia="ru-RU"/>
              </w:rPr>
              <w:drawing>
                <wp:inline distT="0" distB="0" distL="0" distR="0" wp14:anchorId="080DCC03" wp14:editId="145830F6">
                  <wp:extent cx="350520" cy="289560"/>
                  <wp:effectExtent l="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t xml:space="preserve"> - цена аренды i-</w:t>
            </w:r>
            <w:proofErr w:type="spellStart"/>
            <w:r w:rsidRPr="00310752">
              <w:t>го</w:t>
            </w:r>
            <w:proofErr w:type="spellEnd"/>
            <w:r w:rsidRPr="00310752">
      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      </w:r>
            <w:hyperlink r:id="rId179" w:history="1">
              <w:r w:rsidRPr="00310752">
                <w:t>приложением № 2</w:t>
              </w:r>
            </w:hyperlink>
            <w:r w:rsidRPr="00310752">
              <w:t>;</w:t>
            </w:r>
          </w:p>
          <w:p w:rsidR="00FE2D0F" w:rsidRPr="00310752" w:rsidRDefault="00FE2D0F" w:rsidP="00EC035F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FE2D0F" w:rsidRPr="00310752" w:rsidRDefault="00FE2D0F" w:rsidP="00EC035F">
            <w:pPr>
              <w:autoSpaceDE w:val="0"/>
              <w:autoSpaceDN w:val="0"/>
              <w:adjustRightInd w:val="0"/>
              <w:ind w:firstLine="540"/>
              <w:jc w:val="both"/>
            </w:pPr>
            <w:r w:rsidRPr="00310752">
              <w:rPr>
                <w:noProof/>
                <w:position w:val="-14"/>
                <w:lang w:eastAsia="ru-RU"/>
              </w:rPr>
              <w:drawing>
                <wp:inline distT="0" distB="0" distL="0" distR="0" wp14:anchorId="165B04BE" wp14:editId="3CD1A96B">
                  <wp:extent cx="411480" cy="289560"/>
                  <wp:effectExtent l="0" t="0" r="0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t xml:space="preserve"> - планируемое количество месяцев аренды i-</w:t>
            </w:r>
            <w:proofErr w:type="spellStart"/>
            <w:r w:rsidRPr="00310752">
              <w:t>го</w:t>
            </w:r>
            <w:proofErr w:type="spellEnd"/>
            <w:r w:rsidRPr="00310752">
              <w:t xml:space="preserve"> транспортного средства.</w:t>
            </w:r>
          </w:p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2.</w:t>
            </w:r>
            <w:r>
              <w:rPr>
                <w:b/>
              </w:rPr>
              <w:t>1</w:t>
            </w:r>
            <w:r w:rsidRPr="00310752">
              <w:rPr>
                <w:b/>
              </w:rPr>
              <w:t>.2.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jc w:val="both"/>
              <w:rPr>
                <w:b/>
              </w:rPr>
            </w:pPr>
            <w:r w:rsidRPr="00310752">
              <w:t>Затраты на оплату проезда работника к месту нахождения учебного заведения и обратно, служебные разъезды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>
              <w:t>27 366,00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pStyle w:val="ConsPlusNormal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Затраты на оплату проезда работника к месту нахождения учебного заведения и обратно, служебные разъезды (</w:t>
            </w:r>
            <w:r w:rsidRPr="00310752">
              <w:rPr>
                <w:rFonts w:ascii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 wp14:anchorId="525D30C8" wp14:editId="5C254A5D">
                  <wp:extent cx="304800" cy="289560"/>
                  <wp:effectExtent l="0" t="0" r="0" b="0"/>
                  <wp:docPr id="431" name="Рисунок 431" descr="base_1_195511_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1_195511_6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) определяются по формуле:</w:t>
            </w:r>
          </w:p>
          <w:p w:rsidR="00FE2D0F" w:rsidRPr="00310752" w:rsidRDefault="00FE2D0F" w:rsidP="00EC035F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1DA2A63B" wp14:editId="03CFF41D">
                  <wp:extent cx="1996440" cy="518160"/>
                  <wp:effectExtent l="0" t="0" r="3810" b="0"/>
                  <wp:docPr id="422" name="Рисунок 422" descr="base_1_195511_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1_195511_6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,</w:t>
            </w:r>
          </w:p>
          <w:p w:rsidR="00FE2D0F" w:rsidRPr="00310752" w:rsidRDefault="00FE2D0F" w:rsidP="00EC035F">
            <w:pPr>
              <w:pStyle w:val="ConsPlusNormal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где:</w:t>
            </w:r>
          </w:p>
          <w:p w:rsidR="00FE2D0F" w:rsidRPr="00310752" w:rsidRDefault="00FE2D0F" w:rsidP="00EC035F">
            <w:pPr>
              <w:pStyle w:val="ConsPlusNormal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4"/>
                <w:lang w:eastAsia="ru-RU"/>
              </w:rPr>
              <w:lastRenderedPageBreak/>
              <w:drawing>
                <wp:inline distT="0" distB="0" distL="0" distR="0" wp14:anchorId="5BD4A55F" wp14:editId="07D90721">
                  <wp:extent cx="388620" cy="289560"/>
                  <wp:effectExtent l="0" t="0" r="0" b="0"/>
                  <wp:docPr id="421" name="Рисунок 421" descr="base_1_195511_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1_195511_6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количество работников, имеющих право на компенсацию расходов, по i-</w:t>
            </w:r>
            <w:proofErr w:type="spellStart"/>
            <w:r w:rsidRPr="00310752">
              <w:rPr>
                <w:rFonts w:ascii="Times New Roman" w:hAnsi="Times New Roman" w:cs="Times New Roman"/>
              </w:rPr>
              <w:t>му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направлению;</w:t>
            </w:r>
          </w:p>
          <w:p w:rsidR="00FE2D0F" w:rsidRPr="00310752" w:rsidRDefault="00FE2D0F" w:rsidP="00EC035F">
            <w:pPr>
              <w:pStyle w:val="ConsPlusNormal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 wp14:anchorId="2BF339C2" wp14:editId="2CFB86DE">
                  <wp:extent cx="342900" cy="289560"/>
                  <wp:effectExtent l="0" t="0" r="0" b="0"/>
                  <wp:docPr id="420" name="Рисунок 420" descr="base_1_195511_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1_195511_6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цена проезда к месту нахождения учебного заведения по i-</w:t>
            </w:r>
            <w:proofErr w:type="spellStart"/>
            <w:r w:rsidRPr="00310752">
              <w:rPr>
                <w:rFonts w:ascii="Times New Roman" w:hAnsi="Times New Roman" w:cs="Times New Roman"/>
              </w:rPr>
              <w:t>му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направлению.</w:t>
            </w: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lastRenderedPageBreak/>
              <w:t>2.3.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jc w:val="both"/>
              <w:rPr>
                <w:b/>
              </w:rPr>
            </w:pPr>
            <w:r w:rsidRPr="00310752">
              <w:rPr>
                <w:b/>
              </w:rPr>
              <w:t>Затраты на коммунальные услуги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561 250,80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jc w:val="center"/>
            </w:pPr>
            <w:r w:rsidRPr="00310752">
              <w:t>Затраты на коммунальные услуги включают в себя:</w:t>
            </w:r>
          </w:p>
          <w:p w:rsidR="00FE2D0F" w:rsidRPr="00310752" w:rsidRDefault="00FE2D0F" w:rsidP="00EC035F">
            <w:pPr>
              <w:jc w:val="center"/>
            </w:pPr>
            <w:r w:rsidRPr="00310752">
              <w:t>Затраты на электроснабжение;</w:t>
            </w:r>
          </w:p>
          <w:p w:rsidR="00FE2D0F" w:rsidRPr="00310752" w:rsidRDefault="00FE2D0F" w:rsidP="00EC035F">
            <w:pPr>
              <w:jc w:val="center"/>
            </w:pPr>
            <w:r w:rsidRPr="00310752">
              <w:t>Затраты на теплоснабжение;</w:t>
            </w:r>
          </w:p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t>Затраты на холодное водоснабжение и водоотведение;</w:t>
            </w: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2.3.1.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jc w:val="both"/>
              <w:rPr>
                <w:b/>
              </w:rPr>
            </w:pPr>
            <w:r w:rsidRPr="00310752">
              <w:t>Затраты на электроснабжение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110 062,80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Затраты на электроснабжение (</w:t>
            </w: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871BFC0" wp14:editId="4ED5FF11">
                  <wp:extent cx="236220" cy="274320"/>
                  <wp:effectExtent l="0" t="0" r="0" b="0"/>
                  <wp:docPr id="419" name="Рисунок 419" descr="base_1_195511_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195511_6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) определяются по формуле:</w:t>
            </w:r>
          </w:p>
          <w:p w:rsidR="00FE2D0F" w:rsidRPr="00310752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02A7129C" wp14:editId="5E819F92">
                  <wp:extent cx="1463040" cy="518160"/>
                  <wp:effectExtent l="0" t="0" r="3810" b="0"/>
                  <wp:docPr id="418" name="Рисунок 418" descr="base_1_195511_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1_195511_6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,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где: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2DD38706" wp14:editId="26EFB9A3">
                  <wp:extent cx="320040" cy="274320"/>
                  <wp:effectExtent l="0" t="0" r="3810" b="0"/>
                  <wp:docPr id="417" name="Рисунок 417" descr="base_1_195511_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1_195511_6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i-й регулируемый тариф на электроэнергию (в рамках применяемого </w:t>
            </w:r>
            <w:proofErr w:type="spellStart"/>
            <w:r w:rsidRPr="00310752">
              <w:rPr>
                <w:rFonts w:ascii="Times New Roman" w:hAnsi="Times New Roman" w:cs="Times New Roman"/>
              </w:rPr>
              <w:t>одноставочного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, дифференцированного по зонам суток или </w:t>
            </w:r>
            <w:proofErr w:type="spellStart"/>
            <w:r w:rsidRPr="00310752">
              <w:rPr>
                <w:rFonts w:ascii="Times New Roman" w:hAnsi="Times New Roman" w:cs="Times New Roman"/>
              </w:rPr>
              <w:t>двуставочного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тарифа);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5B16E7E" wp14:editId="12E8AE2B">
                  <wp:extent cx="342900" cy="274320"/>
                  <wp:effectExtent l="0" t="0" r="0" b="0"/>
                  <wp:docPr id="416" name="Рисунок 416" descr="base_1_195511_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1_195511_6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расчетная потребность электроэнергии в год по i-</w:t>
            </w:r>
            <w:proofErr w:type="spellStart"/>
            <w:r w:rsidRPr="00310752">
              <w:rPr>
                <w:rFonts w:ascii="Times New Roman" w:hAnsi="Times New Roman" w:cs="Times New Roman"/>
              </w:rPr>
              <w:t>му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тарифу (цене) на электроэнергию (в рамках применяемого </w:t>
            </w:r>
            <w:proofErr w:type="spellStart"/>
            <w:r w:rsidRPr="00310752">
              <w:rPr>
                <w:rFonts w:ascii="Times New Roman" w:hAnsi="Times New Roman" w:cs="Times New Roman"/>
              </w:rPr>
              <w:t>одноставочного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, дифференцированного по зонам суток или </w:t>
            </w:r>
            <w:proofErr w:type="spellStart"/>
            <w:r w:rsidRPr="00310752">
              <w:rPr>
                <w:rFonts w:ascii="Times New Roman" w:hAnsi="Times New Roman" w:cs="Times New Roman"/>
              </w:rPr>
              <w:t>двуставочного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тарифа).</w:t>
            </w:r>
          </w:p>
          <w:p w:rsidR="00FE2D0F" w:rsidRPr="00310752" w:rsidRDefault="00FE2D0F" w:rsidP="00EC035F">
            <w:pPr>
              <w:jc w:val="center"/>
              <w:rPr>
                <w:b/>
              </w:rPr>
            </w:pPr>
          </w:p>
        </w:tc>
      </w:tr>
      <w:tr w:rsidR="00FE2D0F" w:rsidRPr="00310752" w:rsidTr="00EC035F">
        <w:trPr>
          <w:trHeight w:val="3104"/>
        </w:trPr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2.3.2.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jc w:val="both"/>
              <w:rPr>
                <w:b/>
              </w:rPr>
            </w:pPr>
            <w:r w:rsidRPr="00310752">
              <w:t>Затраты на теплоснабжение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403 508,40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Затраты на теплоснабжение (</w:t>
            </w: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036E6BA9" wp14:editId="3E24E32C">
                  <wp:extent cx="266700" cy="274320"/>
                  <wp:effectExtent l="0" t="0" r="0" b="0"/>
                  <wp:docPr id="357" name="Рисунок 357" descr="base_1_195511_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1_195511_6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) определяются по формуле:</w:t>
            </w:r>
          </w:p>
          <w:p w:rsidR="00FE2D0F" w:rsidRPr="00310752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282BF257" wp14:editId="38FCC7E7">
                  <wp:extent cx="1295400" cy="274320"/>
                  <wp:effectExtent l="0" t="0" r="0" b="0"/>
                  <wp:docPr id="356" name="Рисунок 356" descr="base_1_195511_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1_195511_6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,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где: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48DA9A8" wp14:editId="59B26979">
                  <wp:extent cx="411480" cy="274320"/>
                  <wp:effectExtent l="0" t="0" r="7620" b="0"/>
                  <wp:docPr id="355" name="Рисунок 355" descr="base_1_195511_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1_195511_6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расчетная потребность в </w:t>
            </w:r>
            <w:proofErr w:type="spellStart"/>
            <w:r w:rsidRPr="00310752">
              <w:rPr>
                <w:rFonts w:ascii="Times New Roman" w:hAnsi="Times New Roman" w:cs="Times New Roman"/>
              </w:rPr>
              <w:t>теплоэнергии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на отопление зданий, помещений и сооружений;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2C851FD3" wp14:editId="0A22A577">
                  <wp:extent cx="274320" cy="274320"/>
                  <wp:effectExtent l="0" t="0" r="0" b="0"/>
                  <wp:docPr id="354" name="Рисунок 354" descr="base_1_195511_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1_195511_6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регулируемый тариф на теплоснабжение.</w:t>
            </w:r>
          </w:p>
          <w:p w:rsidR="00FE2D0F" w:rsidRPr="00310752" w:rsidRDefault="00FE2D0F" w:rsidP="00EC035F">
            <w:pPr>
              <w:jc w:val="center"/>
              <w:rPr>
                <w:b/>
              </w:rPr>
            </w:pP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 xml:space="preserve">2.3.3. 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jc w:val="both"/>
              <w:rPr>
                <w:b/>
              </w:rPr>
            </w:pPr>
            <w:r w:rsidRPr="00310752">
              <w:t>Затраты на холодное водоснабжение и водоотведение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47 679,60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Затраты на холодное водоснабжение и водоотведение (</w:t>
            </w: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6E328877" wp14:editId="23AA2CF3">
                  <wp:extent cx="266700" cy="274320"/>
                  <wp:effectExtent l="0" t="0" r="0" b="0"/>
                  <wp:docPr id="353" name="Рисунок 353" descr="base_1_195511_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1_195511_6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) определяются по формуле:</w:t>
            </w:r>
          </w:p>
          <w:p w:rsidR="00FE2D0F" w:rsidRPr="00310752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28B3986" wp14:editId="422A9BF3">
                  <wp:extent cx="2179320" cy="274320"/>
                  <wp:effectExtent l="0" t="0" r="0" b="0"/>
                  <wp:docPr id="31" name="Рисунок 31" descr="base_1_195511_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1_195511_6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,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lastRenderedPageBreak/>
              <w:t>где: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77ADA40C" wp14:editId="5B7B5A57">
                  <wp:extent cx="304800" cy="274320"/>
                  <wp:effectExtent l="0" t="0" r="0" b="0"/>
                  <wp:docPr id="30" name="Рисунок 30" descr="base_1_195511_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1_195511_6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расчетная потребность в холодном водоснабжении;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2645B0B8" wp14:editId="5A995903">
                  <wp:extent cx="289560" cy="274320"/>
                  <wp:effectExtent l="0" t="0" r="0" b="0"/>
                  <wp:docPr id="29" name="Рисунок 29" descr="base_1_195511_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1_195511_6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регулируемый тариф на холодное водоснабжение;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7F89D95" wp14:editId="27C240A3">
                  <wp:extent cx="304800" cy="274320"/>
                  <wp:effectExtent l="0" t="0" r="0" b="0"/>
                  <wp:docPr id="28" name="Рисунок 28" descr="base_1_195511_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1_195511_6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расчетная потребность в водоотведении;</w:t>
            </w:r>
          </w:p>
          <w:p w:rsidR="00FE2D0F" w:rsidRPr="00301B9E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62366915" wp14:editId="5C6A297D">
                  <wp:extent cx="274320" cy="274320"/>
                  <wp:effectExtent l="0" t="0" r="0" b="0"/>
                  <wp:docPr id="27" name="Рисунок 27" descr="base_1_195511_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1_195511_6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регул</w:t>
            </w:r>
            <w:r>
              <w:rPr>
                <w:rFonts w:ascii="Times New Roman" w:hAnsi="Times New Roman" w:cs="Times New Roman"/>
              </w:rPr>
              <w:t>ируемый тариф на водоотведение.</w:t>
            </w: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lastRenderedPageBreak/>
              <w:t xml:space="preserve">2.4. 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  <w:b/>
              </w:rPr>
            </w:pPr>
            <w:r w:rsidRPr="00310752">
              <w:rPr>
                <w:rFonts w:ascii="Times New Roman" w:hAnsi="Times New Roman" w:cs="Times New Roman"/>
                <w:b/>
              </w:rPr>
              <w:t>Затраты на содержание имущества,</w:t>
            </w:r>
          </w:p>
          <w:p w:rsidR="00FE2D0F" w:rsidRPr="00310752" w:rsidRDefault="00FE2D0F" w:rsidP="00EC035F">
            <w:pPr>
              <w:pStyle w:val="ConsPlusNormal0"/>
              <w:jc w:val="both"/>
              <w:rPr>
                <w:rFonts w:ascii="Times New Roman" w:hAnsi="Times New Roman" w:cs="Times New Roman"/>
                <w:b/>
              </w:rPr>
            </w:pPr>
            <w:r w:rsidRPr="00310752">
              <w:rPr>
                <w:rFonts w:ascii="Times New Roman" w:hAnsi="Times New Roman" w:cs="Times New Roman"/>
                <w:b/>
              </w:rPr>
              <w:t>не отнесенные к затратам на содержание имущества в рамках</w:t>
            </w:r>
          </w:p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10752">
              <w:rPr>
                <w:b/>
              </w:rPr>
              <w:t>затрат на информационно-коммуникационные технологии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778 272,33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pStyle w:val="ConsPlusNormal0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 включают в себя:</w:t>
            </w:r>
          </w:p>
          <w:p w:rsidR="00FE2D0F" w:rsidRPr="00310752" w:rsidRDefault="00FE2D0F" w:rsidP="00EC035F">
            <w:pPr>
              <w:pStyle w:val="ConsPlusNormal0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- Затраты на проведение текущего ремонта помещения</w:t>
            </w:r>
          </w:p>
          <w:p w:rsidR="00FE2D0F" w:rsidRPr="00310752" w:rsidRDefault="00FE2D0F" w:rsidP="00EC035F">
            <w:pPr>
              <w:jc w:val="both"/>
            </w:pPr>
            <w:r w:rsidRPr="00310752">
              <w:t>- Затраты на техническое обслуживание и регламентно-профилактический ремонт систем пожарной сигнализации;</w:t>
            </w:r>
          </w:p>
          <w:p w:rsidR="00FE2D0F" w:rsidRPr="00310752" w:rsidRDefault="00FE2D0F" w:rsidP="00EC035F">
            <w:pPr>
              <w:jc w:val="both"/>
              <w:rPr>
                <w:b/>
              </w:rPr>
            </w:pPr>
            <w:r w:rsidRPr="00310752">
              <w:rPr>
                <w:lang w:eastAsia="ru-RU"/>
              </w:rPr>
              <w:t xml:space="preserve"> - Затраты на техническое обслуживание и регламентно-профилактический ремонт системы теплоснабжения, в том числе на подготовку отопительной системы к зимнему сезону</w:t>
            </w: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 xml:space="preserve">2.4.1. 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10752">
              <w:rPr>
                <w:lang w:eastAsia="ru-RU"/>
              </w:rPr>
              <w:t>Затраты на проведение текущего ремонта помещения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295 272,34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autoSpaceDE w:val="0"/>
              <w:autoSpaceDN w:val="0"/>
              <w:ind w:left="709" w:hanging="709"/>
              <w:jc w:val="both"/>
              <w:rPr>
                <w:lang w:eastAsia="ru-RU"/>
              </w:rPr>
            </w:pPr>
            <w:r w:rsidRPr="00310752">
              <w:rPr>
                <w:b/>
                <w:lang w:eastAsia="ru-RU"/>
              </w:rPr>
              <w:t>Затраты на проведение текущего ремонта помещения</w:t>
            </w:r>
            <w:r w:rsidRPr="00310752">
              <w:rPr>
                <w:lang w:eastAsia="ru-RU"/>
              </w:rPr>
              <w:t xml:space="preserve"> (</w:t>
            </w:r>
            <w:r w:rsidRPr="00310752">
              <w:rPr>
                <w:noProof/>
                <w:position w:val="-14"/>
                <w:lang w:eastAsia="ru-RU"/>
              </w:rPr>
              <w:drawing>
                <wp:inline distT="0" distB="0" distL="0" distR="0" wp14:anchorId="6FC67899" wp14:editId="2C0D7DC5">
                  <wp:extent cx="236220" cy="259080"/>
                  <wp:effectExtent l="0" t="0" r="0" b="7620"/>
                  <wp:docPr id="26" name="Рисунок 26" descr="base_2_170190_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 descr="base_2_170190_742"/>
                          <pic:cNvPicPr>
                            <a:picLocks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lang w:eastAsia="ru-RU"/>
              </w:rPr>
              <w:t>) определяются по формуле:</w:t>
            </w:r>
          </w:p>
          <w:p w:rsidR="00FE2D0F" w:rsidRPr="00310752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310752">
              <w:rPr>
                <w:noProof/>
                <w:position w:val="-28"/>
                <w:lang w:eastAsia="ru-RU"/>
              </w:rPr>
              <w:drawing>
                <wp:inline distT="0" distB="0" distL="0" distR="0" wp14:anchorId="1C9EAF88" wp14:editId="0EC0BA65">
                  <wp:extent cx="1333500" cy="480060"/>
                  <wp:effectExtent l="0" t="0" r="0" b="0"/>
                  <wp:docPr id="25" name="Рисунок 25" descr="base_2_170190_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6" descr="base_2_170190_743"/>
                          <pic:cNvPicPr>
                            <a:picLocks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lang w:eastAsia="ru-RU"/>
              </w:rPr>
              <w:t>,</w:t>
            </w:r>
          </w:p>
          <w:p w:rsidR="00FE2D0F" w:rsidRPr="00310752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310752">
              <w:rPr>
                <w:lang w:eastAsia="ru-RU"/>
              </w:rPr>
              <w:t>где:</w:t>
            </w:r>
          </w:p>
          <w:p w:rsidR="00FE2D0F" w:rsidRPr="00310752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310752">
              <w:rPr>
                <w:noProof/>
                <w:position w:val="-14"/>
                <w:lang w:eastAsia="ru-RU"/>
              </w:rPr>
              <w:drawing>
                <wp:inline distT="0" distB="0" distL="0" distR="0" wp14:anchorId="12BB5AD5" wp14:editId="38986250">
                  <wp:extent cx="289560" cy="259080"/>
                  <wp:effectExtent l="0" t="0" r="0" b="7620"/>
                  <wp:docPr id="24" name="Рисунок 24" descr="base_2_170190_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descr="base_2_170190_744"/>
                          <pic:cNvPicPr>
                            <a:picLocks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lang w:eastAsia="ru-RU"/>
              </w:rPr>
              <w:t xml:space="preserve"> - площадь i-</w:t>
            </w:r>
            <w:proofErr w:type="spellStart"/>
            <w:r w:rsidRPr="00310752">
              <w:rPr>
                <w:lang w:eastAsia="ru-RU"/>
              </w:rPr>
              <w:t>го</w:t>
            </w:r>
            <w:proofErr w:type="spellEnd"/>
            <w:r w:rsidRPr="00310752">
              <w:rPr>
                <w:lang w:eastAsia="ru-RU"/>
              </w:rPr>
              <w:t xml:space="preserve"> здания, планируемая к проведению текущего ремонта;</w:t>
            </w:r>
          </w:p>
          <w:p w:rsidR="00FE2D0F" w:rsidRPr="00310752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310752">
              <w:rPr>
                <w:rFonts w:ascii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 wp14:anchorId="49007519" wp14:editId="31991859">
                  <wp:extent cx="289560" cy="259080"/>
                  <wp:effectExtent l="0" t="0" r="0" b="7620"/>
                  <wp:docPr id="23" name="Рисунок 23" descr="base_2_170190_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 descr="base_2_170190_745"/>
                          <pic:cNvPicPr>
                            <a:picLocks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цена текущего ремонта 1 кв. метра площади i-</w:t>
            </w:r>
            <w:proofErr w:type="spellStart"/>
            <w:r w:rsidRPr="00310752">
              <w:rPr>
                <w:rFonts w:ascii="Times New Roman" w:hAnsi="Times New Roman" w:cs="Times New Roman"/>
              </w:rPr>
              <w:t>го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здания</w:t>
            </w: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2.4.2.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10752">
              <w:t>Затраты на 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342,199,99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Затраты на техническое обслуживание и регламентно-профилактический ремонт систем пожарной сигнализации (</w:t>
            </w: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947E71F" wp14:editId="367A7378">
                  <wp:extent cx="304800" cy="274320"/>
                  <wp:effectExtent l="0" t="0" r="0" b="0"/>
                  <wp:docPr id="22" name="Рисунок 22" descr="base_1_195511_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1_195511_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) определяются по формуле:</w:t>
            </w:r>
          </w:p>
          <w:p w:rsidR="00FE2D0F" w:rsidRPr="00310752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12AC88F4" wp14:editId="000EC1A0">
                  <wp:extent cx="1645920" cy="518160"/>
                  <wp:effectExtent l="0" t="0" r="0" b="0"/>
                  <wp:docPr id="21" name="Рисунок 21" descr="base_1_195511_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1_195511_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,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где: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126C774" wp14:editId="57BE8D0D">
                  <wp:extent cx="388620" cy="274320"/>
                  <wp:effectExtent l="0" t="0" r="0" b="0"/>
                  <wp:docPr id="20" name="Рисунок 20" descr="base_1_195511_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1_195511_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количество i-х </w:t>
            </w:r>
            <w:proofErr w:type="spellStart"/>
            <w:r w:rsidRPr="00310752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пожарной сигнализации;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4360004" wp14:editId="66AB808D">
                  <wp:extent cx="365760" cy="274320"/>
                  <wp:effectExtent l="0" t="0" r="0" b="0"/>
                  <wp:docPr id="19" name="Рисунок 19" descr="base_1_195511_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1_195511_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цена технического обслуживания и регламентно-профилактического ремонта 1 i-</w:t>
            </w:r>
            <w:proofErr w:type="spellStart"/>
            <w:r w:rsidRPr="00310752">
              <w:rPr>
                <w:rFonts w:ascii="Times New Roman" w:hAnsi="Times New Roman" w:cs="Times New Roman"/>
              </w:rPr>
              <w:t>го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752">
              <w:rPr>
                <w:rFonts w:ascii="Times New Roman" w:hAnsi="Times New Roman" w:cs="Times New Roman"/>
              </w:rPr>
              <w:lastRenderedPageBreak/>
              <w:t>извещателя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в год.</w:t>
            </w: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lastRenderedPageBreak/>
              <w:t>2.4.3.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10752">
              <w:rPr>
                <w:lang w:eastAsia="ru-RU"/>
              </w:rPr>
              <w:t>Затраты на техническое обслуживание и регламентно-профилактический ремонт системы теплоснабжения, в том числе на подготовку отопительной системы к зимнему сезону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r w:rsidRPr="00310752">
              <w:t>140 800,00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autoSpaceDE w:val="0"/>
              <w:autoSpaceDN w:val="0"/>
              <w:ind w:left="709" w:hanging="709"/>
              <w:jc w:val="both"/>
              <w:rPr>
                <w:lang w:eastAsia="ru-RU"/>
              </w:rPr>
            </w:pPr>
            <w:r w:rsidRPr="00310752">
              <w:rPr>
                <w:b/>
                <w:lang w:eastAsia="ru-RU"/>
              </w:rPr>
      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</w:t>
            </w:r>
            <w:r w:rsidRPr="00310752">
              <w:rPr>
                <w:lang w:eastAsia="ru-RU"/>
              </w:rPr>
              <w:t xml:space="preserve"> </w:t>
            </w:r>
            <w:r w:rsidRPr="00310752">
              <w:rPr>
                <w:b/>
                <w:lang w:eastAsia="ru-RU"/>
              </w:rPr>
              <w:t>к зимнему сезону</w:t>
            </w:r>
            <w:r w:rsidRPr="00310752">
              <w:rPr>
                <w:lang w:eastAsia="ru-RU"/>
              </w:rPr>
              <w:t xml:space="preserve"> (</w:t>
            </w:r>
            <w:r w:rsidRPr="00310752">
              <w:rPr>
                <w:noProof/>
                <w:position w:val="-12"/>
                <w:lang w:eastAsia="ru-RU"/>
              </w:rPr>
              <w:drawing>
                <wp:inline distT="0" distB="0" distL="0" distR="0" wp14:anchorId="5C6F9F07" wp14:editId="4134A868">
                  <wp:extent cx="297180" cy="243840"/>
                  <wp:effectExtent l="0" t="0" r="7620" b="3810"/>
                  <wp:docPr id="18" name="Рисунок 18" descr="base_2_170190_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3" descr="base_2_170190_772"/>
                          <pic:cNvPicPr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lang w:eastAsia="ru-RU"/>
              </w:rPr>
              <w:t>), определяются по формуле:</w:t>
            </w:r>
          </w:p>
          <w:p w:rsidR="00FE2D0F" w:rsidRPr="00310752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310752">
              <w:rPr>
                <w:noProof/>
                <w:position w:val="-12"/>
                <w:lang w:eastAsia="ru-RU"/>
              </w:rPr>
              <w:drawing>
                <wp:inline distT="0" distB="0" distL="0" distR="0" wp14:anchorId="1C2D87F5" wp14:editId="19C5843E">
                  <wp:extent cx="1203960" cy="243840"/>
                  <wp:effectExtent l="0" t="0" r="0" b="3810"/>
                  <wp:docPr id="17" name="Рисунок 17" descr="base_2_170190_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4" descr="base_2_170190_773"/>
                          <pic:cNvPicPr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lang w:eastAsia="ru-RU"/>
              </w:rPr>
              <w:t>,</w:t>
            </w:r>
          </w:p>
          <w:p w:rsidR="00FE2D0F" w:rsidRPr="00310752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310752">
              <w:rPr>
                <w:lang w:eastAsia="ru-RU"/>
              </w:rPr>
              <w:t>где:</w:t>
            </w:r>
          </w:p>
          <w:p w:rsidR="00FE2D0F" w:rsidRPr="00310752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310752">
              <w:rPr>
                <w:noProof/>
                <w:position w:val="-12"/>
                <w:lang w:eastAsia="ru-RU"/>
              </w:rPr>
              <w:drawing>
                <wp:inline distT="0" distB="0" distL="0" distR="0" wp14:anchorId="496F07E1" wp14:editId="438E15E9">
                  <wp:extent cx="289560" cy="243840"/>
                  <wp:effectExtent l="0" t="0" r="0" b="3810"/>
                  <wp:docPr id="16" name="Рисунок 16" descr="base_2_170190_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5" descr="base_2_170190_774"/>
                          <pic:cNvPicPr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lang w:eastAsia="ru-RU"/>
              </w:rPr>
              <w:t xml:space="preserve"> - площадь административных помещений, для отопления которых используется индивидуальный тепловой пункт;</w:t>
            </w:r>
          </w:p>
          <w:p w:rsidR="00FE2D0F" w:rsidRPr="00310752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</w:p>
          <w:p w:rsidR="00FE2D0F" w:rsidRPr="00310752" w:rsidRDefault="00FE2D0F" w:rsidP="00EC035F">
            <w:pPr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 w:rsidRPr="00310752">
              <w:rPr>
                <w:noProof/>
                <w:position w:val="-12"/>
                <w:lang w:eastAsia="ru-RU"/>
              </w:rPr>
              <w:drawing>
                <wp:inline distT="0" distB="0" distL="0" distR="0" wp14:anchorId="3CEB56F3" wp14:editId="2B7370CF">
                  <wp:extent cx="312420" cy="243840"/>
                  <wp:effectExtent l="0" t="0" r="0" b="3810"/>
                  <wp:docPr id="15" name="Рисунок 15" descr="base_2_170190_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 descr="base_2_170190_775"/>
                          <pic:cNvPicPr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lang w:eastAsia="ru-RU"/>
              </w:rPr>
              <w:t xml:space="preserve"> - цена технического обслуживания и текущего ремонта индивидуального теплового пункта в расчете на 1 кв. метр площади соответствую</w:t>
            </w:r>
            <w:r>
              <w:rPr>
                <w:lang w:eastAsia="ru-RU"/>
              </w:rPr>
              <w:t>щих административных помещений.</w:t>
            </w: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>2.6.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Затраты на приобретение материальных запасов, не отнесенные</w:t>
            </w:r>
          </w:p>
          <w:p w:rsidR="00FE2D0F" w:rsidRPr="00310752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к затратам на приобретение материальных запасов в рамках</w:t>
            </w:r>
          </w:p>
          <w:p w:rsidR="00FE2D0F" w:rsidRPr="00301B9E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 на информацио</w:t>
            </w:r>
            <w:r>
              <w:rPr>
                <w:rFonts w:ascii="Times New Roman" w:hAnsi="Times New Roman" w:cs="Times New Roman"/>
              </w:rPr>
              <w:t>нно-коммуникационные технологии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>
              <w:rPr>
                <w:b/>
              </w:rPr>
              <w:t>268 257,47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pStyle w:val="ConsPlusNormal0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Затраты на приобретение материальных запасов, не отнесенные</w:t>
            </w:r>
          </w:p>
          <w:p w:rsidR="00FE2D0F" w:rsidRPr="00310752" w:rsidRDefault="00FE2D0F" w:rsidP="00EC035F">
            <w:pPr>
              <w:pStyle w:val="ConsPlusNormal0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к затратам на приобретение материальных запасов в рамках</w:t>
            </w:r>
          </w:p>
          <w:p w:rsidR="00FE2D0F" w:rsidRPr="00310752" w:rsidRDefault="00FE2D0F" w:rsidP="00EC035F">
            <w:pPr>
              <w:pStyle w:val="ConsPlusNormal0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 на информационно-коммуникационные технологии включают в себя:</w:t>
            </w:r>
          </w:p>
          <w:p w:rsidR="00FE2D0F" w:rsidRPr="00310752" w:rsidRDefault="00FE2D0F" w:rsidP="00EC035F">
            <w:pPr>
              <w:pStyle w:val="ConsPlusNormal0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- Затраты на приобретение канцелярских принадлежностей;</w:t>
            </w:r>
          </w:p>
          <w:p w:rsidR="00FE2D0F" w:rsidRPr="00310752" w:rsidRDefault="00FE2D0F" w:rsidP="00EC035F">
            <w:pPr>
              <w:pStyle w:val="ConsPlusNormal0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- Затраты на приобретение хозяйственных товаров и принадлежностей;</w:t>
            </w:r>
          </w:p>
          <w:p w:rsidR="00FE2D0F" w:rsidRPr="00310752" w:rsidRDefault="00FE2D0F" w:rsidP="00EC035F">
            <w:pPr>
              <w:pStyle w:val="ConsPlusNormal0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 xml:space="preserve"> - Затраты на приобретение трениро</w:t>
            </w:r>
            <w:r>
              <w:rPr>
                <w:rFonts w:ascii="Times New Roman" w:hAnsi="Times New Roman" w:cs="Times New Roman"/>
              </w:rPr>
              <w:t>вочного инвентаря и экипировки;</w:t>
            </w: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t xml:space="preserve">2.6.1. 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310752">
              <w:t>Затраты на приобретение канцелярских принадлежностей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48 977,08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Затраты на приобретение канцелярских принадлежностей (</w:t>
            </w: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06BB8873" wp14:editId="636E4FAF">
                  <wp:extent cx="365760" cy="274320"/>
                  <wp:effectExtent l="0" t="0" r="0" b="0"/>
                  <wp:docPr id="14" name="Рисунок 14" descr="base_1_195511_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1_195511_8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) определяются по формуле:</w:t>
            </w:r>
          </w:p>
          <w:p w:rsidR="00FE2D0F" w:rsidRPr="00310752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19F3D75A" wp14:editId="3A9944F4">
                  <wp:extent cx="2362200" cy="518160"/>
                  <wp:effectExtent l="0" t="0" r="0" b="0"/>
                  <wp:docPr id="13" name="Рисунок 13" descr="base_1_195511_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1_195511_8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,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где: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24F71364" wp14:editId="35AFB97F">
                  <wp:extent cx="472440" cy="274320"/>
                  <wp:effectExtent l="0" t="0" r="3810" b="0"/>
                  <wp:docPr id="12" name="Рисунок 12" descr="base_1_195511_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1_195511_8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количество i-</w:t>
            </w:r>
            <w:proofErr w:type="spellStart"/>
            <w:r w:rsidRPr="00310752">
              <w:rPr>
                <w:rFonts w:ascii="Times New Roman" w:hAnsi="Times New Roman" w:cs="Times New Roman"/>
              </w:rPr>
              <w:t>го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предмета канцелярских принадлежностей в соответствии с нормативами федеральных государственных органов в расчете на основного работника;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316C12A2" wp14:editId="1A138DFF">
                  <wp:extent cx="304800" cy="274320"/>
                  <wp:effectExtent l="0" t="0" r="0" b="0"/>
                  <wp:docPr id="11" name="Рисунок 11" descr="base_1_195511_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1_195511_8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расчетная численность основных работников, определяемая в соответствии с пунктами 17 – 22 Общих правил определения нормативных затрат;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7B3B2B80" wp14:editId="2800D2B9">
                  <wp:extent cx="419100" cy="274320"/>
                  <wp:effectExtent l="0" t="0" r="0" b="0"/>
                  <wp:docPr id="10" name="Рисунок 10" descr="base_1_195511_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1_195511_8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цена i-</w:t>
            </w:r>
            <w:proofErr w:type="spellStart"/>
            <w:r w:rsidRPr="00310752">
              <w:rPr>
                <w:rFonts w:ascii="Times New Roman" w:hAnsi="Times New Roman" w:cs="Times New Roman"/>
              </w:rPr>
              <w:t>го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предмета канцелярских принадлежностей в соответствии с нормативами </w:t>
            </w:r>
            <w:r w:rsidRPr="00310752">
              <w:rPr>
                <w:rFonts w:ascii="Times New Roman" w:hAnsi="Times New Roman" w:cs="Times New Roman"/>
              </w:rPr>
              <w:lastRenderedPageBreak/>
              <w:t>федеральных государственных органов.</w:t>
            </w: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 w:rsidRPr="00310752">
              <w:rPr>
                <w:b/>
              </w:rPr>
              <w:lastRenderedPageBreak/>
              <w:t>2.6.2.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310752">
              <w:t>Затраты на приобретение хозяйственных товаров и принадлежностей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166 075,39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Затраты на приобретение хозяйственных товаров и принадлежностей (</w:t>
            </w: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2A0DB8C" wp14:editId="3013699E">
                  <wp:extent cx="274320" cy="274320"/>
                  <wp:effectExtent l="0" t="0" r="0" b="0"/>
                  <wp:docPr id="9" name="Рисунок 9" descr="base_1_195511_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ase_1_195511_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) определяются по формуле:</w:t>
            </w:r>
          </w:p>
          <w:p w:rsidR="00FE2D0F" w:rsidRPr="00310752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73C7B17B" wp14:editId="4EF0A8C7">
                  <wp:extent cx="1539240" cy="518160"/>
                  <wp:effectExtent l="0" t="0" r="3810" b="0"/>
                  <wp:docPr id="8" name="Рисунок 8" descr="base_1_195511_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195511_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,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где: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0187C61E" wp14:editId="50C82EFC">
                  <wp:extent cx="342900" cy="274320"/>
                  <wp:effectExtent l="0" t="0" r="0" b="0"/>
                  <wp:docPr id="7" name="Рисунок 7" descr="base_1_195511_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1_195511_8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цена i-й единицы хозяйственных товаров и принадлежностей в соответствии с нормативами федеральных государственных органов;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2ABF5B55" wp14:editId="0A1F8C65">
                  <wp:extent cx="365760" cy="274320"/>
                  <wp:effectExtent l="0" t="0" r="0" b="0"/>
                  <wp:docPr id="6" name="Рисунок 6" descr="base_1_195511_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1_195511_8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количество i-</w:t>
            </w:r>
            <w:proofErr w:type="spellStart"/>
            <w:r w:rsidRPr="00310752">
              <w:rPr>
                <w:rFonts w:ascii="Times New Roman" w:hAnsi="Times New Roman" w:cs="Times New Roman"/>
              </w:rPr>
              <w:t>го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хозяйственного товара и принадлежности в соответствии с нормативами федеральных государственных органов.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2D0F" w:rsidRPr="00310752" w:rsidTr="00EC035F">
        <w:tc>
          <w:tcPr>
            <w:tcW w:w="874" w:type="dxa"/>
            <w:shd w:val="clear" w:color="auto" w:fill="auto"/>
          </w:tcPr>
          <w:p w:rsidR="00FE2D0F" w:rsidRPr="00310752" w:rsidRDefault="00FE2D0F" w:rsidP="00EC035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0" w:type="dxa"/>
            <w:shd w:val="clear" w:color="auto" w:fill="auto"/>
          </w:tcPr>
          <w:p w:rsidR="00FE2D0F" w:rsidRPr="00310752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1723" w:type="dxa"/>
            <w:shd w:val="clear" w:color="auto" w:fill="auto"/>
          </w:tcPr>
          <w:p w:rsidR="00FE2D0F" w:rsidRPr="00310752" w:rsidRDefault="00FE2D0F" w:rsidP="00EC035F">
            <w:pPr>
              <w:jc w:val="center"/>
            </w:pPr>
            <w:r w:rsidRPr="00310752">
              <w:t>53 205,00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Затраты на приобретение образовательных услуг по профессиональной переподготовке и повышению квалификации (</w:t>
            </w: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7759C13A" wp14:editId="4956B34C">
                  <wp:extent cx="320040" cy="274320"/>
                  <wp:effectExtent l="0" t="0" r="0" b="0"/>
                  <wp:docPr id="5" name="Рисунок 5" descr="base_1_195511_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1_195511_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) определяются по формуле:</w:t>
            </w:r>
          </w:p>
          <w:p w:rsidR="00FE2D0F" w:rsidRPr="00310752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1E2953BC" wp14:editId="327E2711">
                  <wp:extent cx="1691640" cy="518160"/>
                  <wp:effectExtent l="0" t="0" r="3810" b="0"/>
                  <wp:docPr id="4" name="Рисунок 4" descr="base_1_195511_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ase_1_195511_8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>,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</w:rPr>
              <w:t>где: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2CAD93DD" wp14:editId="1A0E5337">
                  <wp:extent cx="411480" cy="274320"/>
                  <wp:effectExtent l="0" t="0" r="7620" b="0"/>
                  <wp:docPr id="3" name="Рисунок 3" descr="base_1_195511_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se_1_195511_8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FE2D0F" w:rsidRPr="00310752" w:rsidRDefault="00FE2D0F" w:rsidP="00EC035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10752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329B14DC" wp14:editId="027C1863">
                  <wp:extent cx="388620" cy="274320"/>
                  <wp:effectExtent l="0" t="0" r="0" b="0"/>
                  <wp:docPr id="1" name="Рисунок 1" descr="base_1_195511_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se_1_195511_8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52">
              <w:rPr>
                <w:rFonts w:ascii="Times New Roman" w:hAnsi="Times New Roman" w:cs="Times New Roman"/>
              </w:rPr>
              <w:t xml:space="preserve"> - цена обучения одного работника по i-</w:t>
            </w:r>
            <w:proofErr w:type="spellStart"/>
            <w:r w:rsidRPr="00310752">
              <w:rPr>
                <w:rFonts w:ascii="Times New Roman" w:hAnsi="Times New Roman" w:cs="Times New Roman"/>
              </w:rPr>
              <w:t>му</w:t>
            </w:r>
            <w:proofErr w:type="spellEnd"/>
            <w:r w:rsidRPr="00310752">
              <w:rPr>
                <w:rFonts w:ascii="Times New Roman" w:hAnsi="Times New Roman" w:cs="Times New Roman"/>
              </w:rPr>
              <w:t xml:space="preserve"> виду дополнительного профессионального образования.</w:t>
            </w:r>
          </w:p>
          <w:p w:rsidR="00FE2D0F" w:rsidRPr="00310752" w:rsidRDefault="00FE2D0F" w:rsidP="00EC035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2D0F" w:rsidRPr="00310752" w:rsidRDefault="00FE2D0F" w:rsidP="00FE2D0F">
      <w:pPr>
        <w:widowControl w:val="0"/>
        <w:autoSpaceDE w:val="0"/>
        <w:autoSpaceDN w:val="0"/>
        <w:adjustRightInd w:val="0"/>
        <w:jc w:val="center"/>
        <w:sectPr w:rsidR="00FE2D0F" w:rsidRPr="00310752" w:rsidSect="00EC035F">
          <w:headerReference w:type="default" r:id="rId184"/>
          <w:pgSz w:w="16838" w:h="11905" w:orient="landscape"/>
          <w:pgMar w:top="851" w:right="1134" w:bottom="851" w:left="1134" w:header="720" w:footer="720" w:gutter="0"/>
          <w:cols w:space="720"/>
          <w:noEndnote/>
          <w:docGrid w:linePitch="299"/>
        </w:sectPr>
      </w:pPr>
    </w:p>
    <w:p w:rsidR="00FE2D0F" w:rsidRDefault="00FE2D0F" w:rsidP="00FE2D0F">
      <w:pPr>
        <w:jc w:val="right"/>
      </w:pPr>
      <w:r>
        <w:lastRenderedPageBreak/>
        <w:t xml:space="preserve">Приложение № 4 </w:t>
      </w:r>
    </w:p>
    <w:p w:rsidR="00FE2D0F" w:rsidRDefault="00FE2D0F" w:rsidP="00FE2D0F">
      <w:pPr>
        <w:jc w:val="right"/>
      </w:pPr>
      <w:r>
        <w:t xml:space="preserve">к постановлению местной администрации </w:t>
      </w:r>
    </w:p>
    <w:p w:rsidR="00FE2D0F" w:rsidRDefault="00FE2D0F" w:rsidP="00FE2D0F">
      <w:pPr>
        <w:jc w:val="right"/>
      </w:pPr>
      <w:r>
        <w:t>муниципального образования город Петергоф</w:t>
      </w:r>
    </w:p>
    <w:p w:rsidR="00FE2D0F" w:rsidRDefault="00AE6C4A" w:rsidP="00FE2D0F">
      <w:pPr>
        <w:jc w:val="right"/>
      </w:pPr>
      <w:r>
        <w:t>от 29.12.</w:t>
      </w:r>
      <w:r w:rsidR="00FE2D0F">
        <w:t xml:space="preserve"> 2017 года </w:t>
      </w:r>
      <w:proofErr w:type="gramStart"/>
      <w:r w:rsidR="00FE2D0F">
        <w:t xml:space="preserve">№ </w:t>
      </w:r>
      <w:r>
        <w:t xml:space="preserve"> 180</w:t>
      </w:r>
      <w:proofErr w:type="gramEnd"/>
    </w:p>
    <w:p w:rsidR="00FE2D0F" w:rsidRDefault="00FE2D0F" w:rsidP="00FE2D0F">
      <w:pPr>
        <w:widowControl w:val="0"/>
        <w:autoSpaceDE w:val="0"/>
        <w:autoSpaceDN w:val="0"/>
        <w:adjustRightInd w:val="0"/>
        <w:jc w:val="center"/>
      </w:pPr>
    </w:p>
    <w:p w:rsidR="00FE2D0F" w:rsidRDefault="00FE2D0F" w:rsidP="00FE2D0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E2D0F" w:rsidRDefault="00FE2D0F" w:rsidP="00FE2D0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E2D0F" w:rsidRDefault="00FE2D0F" w:rsidP="00FE2D0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E2D0F" w:rsidRDefault="00FE2D0F" w:rsidP="00FE2D0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ЗАТРАТЫ НА ОБЕСПЕЧЕНИЕ</w:t>
      </w:r>
    </w:p>
    <w:p w:rsidR="00FE2D0F" w:rsidRDefault="00FE2D0F" w:rsidP="00FE2D0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ФУНКЦИЙ МУНИЦИПАЛЬНОГО КАЗЕННОГО УЧРЕЖДЕНИЯ МО г. ПЕТЕРГОФ «МУНИЦИПАЛЬНАЯ ИНФОРМАЦИОННАЯ СЛУЖБА» </w:t>
      </w:r>
    </w:p>
    <w:p w:rsidR="00FE2D0F" w:rsidRDefault="00FE2D0F" w:rsidP="00FE2D0F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D0F" w:rsidRDefault="00FE2D0F" w:rsidP="00FE2D0F">
      <w:pPr>
        <w:pStyle w:val="af0"/>
        <w:widowControl w:val="0"/>
        <w:numPr>
          <w:ilvl w:val="0"/>
          <w:numId w:val="22"/>
        </w:numPr>
        <w:autoSpaceDE w:val="0"/>
        <w:autoSpaceDN w:val="0"/>
        <w:ind w:left="0" w:firstLine="0"/>
        <w:jc w:val="both"/>
        <w:rPr>
          <w:lang w:eastAsia="ru-RU"/>
        </w:rPr>
      </w:pPr>
      <w:bookmarkStart w:id="0" w:name="P92"/>
      <w:bookmarkStart w:id="1" w:name="P177"/>
      <w:bookmarkEnd w:id="0"/>
      <w:bookmarkEnd w:id="1"/>
      <w:r>
        <w:rPr>
          <w:b/>
          <w:lang w:eastAsia="ru-RU"/>
        </w:rPr>
        <w:t xml:space="preserve">Затраты на техническое обслуживание и регламентно-профилактический ремонт вычислительной техники </w:t>
      </w:r>
      <w:r>
        <w:rPr>
          <w:lang w:eastAsia="ru-RU"/>
        </w:rPr>
        <w:t>(</w:t>
      </w:r>
      <w:r>
        <w:rPr>
          <w:noProof/>
          <w:position w:val="-14"/>
          <w:lang w:eastAsia="ru-RU"/>
        </w:rPr>
        <w:drawing>
          <wp:inline distT="0" distB="0" distL="0" distR="0" wp14:anchorId="6DC046FC" wp14:editId="04701429">
            <wp:extent cx="286385" cy="254635"/>
            <wp:effectExtent l="0" t="0" r="0" b="0"/>
            <wp:docPr id="121" name="Рисунок 121" descr="base_2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_170190_513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) определяются по формуле:</w:t>
      </w:r>
    </w:p>
    <w:p w:rsidR="00FE2D0F" w:rsidRDefault="00FE2D0F" w:rsidP="00FE2D0F">
      <w:pPr>
        <w:autoSpaceDE w:val="0"/>
        <w:autoSpaceDN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 wp14:anchorId="5AC20E95" wp14:editId="61B651FA">
            <wp:extent cx="1510665" cy="476885"/>
            <wp:effectExtent l="0" t="0" r="0" b="0"/>
            <wp:docPr id="120" name="Рисунок 120" descr="base_2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_170190_514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,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где: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 wp14:anchorId="2A73DA95" wp14:editId="39955C26">
            <wp:extent cx="349885" cy="254635"/>
            <wp:effectExtent l="0" t="0" r="0" b="0"/>
            <wp:docPr id="119" name="Рисунок 119" descr="base_2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_170190_515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 wp14:anchorId="31FCE55D" wp14:editId="4DF7E62B">
            <wp:extent cx="318135" cy="254635"/>
            <wp:effectExtent l="0" t="0" r="5715" b="0"/>
            <wp:docPr id="118" name="Рисунок 118" descr="base_2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_170190_516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Предельное количество i-й вычислительной техники (</w:t>
      </w:r>
      <w:r>
        <w:rPr>
          <w:noProof/>
          <w:position w:val="-14"/>
          <w:lang w:eastAsia="ru-RU"/>
        </w:rPr>
        <w:drawing>
          <wp:inline distT="0" distB="0" distL="0" distR="0" wp14:anchorId="3A45E11A" wp14:editId="25D9885A">
            <wp:extent cx="675640" cy="254635"/>
            <wp:effectExtent l="0" t="0" r="0" b="0"/>
            <wp:docPr id="117" name="Рисунок 117" descr="base_2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_170190_517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) определяется с округлением до целого по формуле:</w:t>
      </w:r>
    </w:p>
    <w:p w:rsidR="00FE2D0F" w:rsidRDefault="00FE2D0F" w:rsidP="00FE2D0F">
      <w:pPr>
        <w:autoSpaceDE w:val="0"/>
        <w:autoSpaceDN w:val="0"/>
        <w:jc w:val="center"/>
        <w:rPr>
          <w:rFonts w:eastAsiaTheme="minorHAnsi"/>
          <w:lang w:eastAsia="en-US"/>
        </w:rPr>
      </w:pPr>
      <w:r>
        <w:rPr>
          <w:noProof/>
          <w:position w:val="-14"/>
          <w:lang w:eastAsia="ru-RU"/>
        </w:rPr>
        <w:drawing>
          <wp:inline distT="0" distB="0" distL="0" distR="0" wp14:anchorId="2550995F" wp14:editId="20189F97">
            <wp:extent cx="1487170" cy="28638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для закрытого контура обработки информации, 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где </w:t>
      </w:r>
      <w:r>
        <w:rPr>
          <w:noProof/>
          <w:position w:val="-12"/>
          <w:lang w:eastAsia="ru-RU"/>
        </w:rPr>
        <w:drawing>
          <wp:inline distT="0" distB="0" distL="0" distR="0" wp14:anchorId="6BAF21AB" wp14:editId="38AB97B4">
            <wp:extent cx="286385" cy="246380"/>
            <wp:effectExtent l="0" t="0" r="0" b="1270"/>
            <wp:docPr id="115" name="Рисунок 115" descr="base_2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_170190_519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85" w:history="1">
        <w:r>
          <w:rPr>
            <w:rStyle w:val="a7"/>
          </w:rPr>
          <w:t>пунктами 17</w:t>
        </w:r>
      </w:hyperlink>
      <w:r>
        <w:rPr>
          <w:lang w:eastAsia="ru-RU"/>
        </w:rPr>
        <w:t xml:space="preserve"> - </w:t>
      </w:r>
      <w:hyperlink r:id="rId186" w:history="1">
        <w:r>
          <w:rPr>
            <w:rStyle w:val="a7"/>
          </w:rPr>
          <w:t>22</w:t>
        </w:r>
      </w:hyperlink>
      <w:r>
        <w:rPr>
          <w:lang w:eastAsia="ru-RU"/>
        </w:rPr>
        <w:t xml:space="preserve">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>
        <w:t>включая соответственно территориальные органы и подведомственные казенные учреждения</w:t>
      </w:r>
      <w:r>
        <w:rPr>
          <w:lang w:eastAsia="ru-RU"/>
        </w:rPr>
        <w:t>, утвержденных постановлением Правительства Российской Федерации от 13 октября 2014 г.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07"/>
        <w:gridCol w:w="2337"/>
      </w:tblGrid>
      <w:tr w:rsidR="00FE2D0F" w:rsidTr="00EC035F">
        <w:tc>
          <w:tcPr>
            <w:tcW w:w="7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Затраты на 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Итого, руб.</w:t>
            </w:r>
          </w:p>
        </w:tc>
      </w:tr>
      <w:tr w:rsidR="00FE2D0F" w:rsidTr="00EC03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D0F" w:rsidRDefault="00FE2D0F" w:rsidP="00EC035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48000,00</w:t>
            </w:r>
          </w:p>
        </w:tc>
      </w:tr>
    </w:tbl>
    <w:p w:rsidR="00FE2D0F" w:rsidRDefault="00FE2D0F" w:rsidP="00FE2D0F">
      <w:pPr>
        <w:autoSpaceDE w:val="0"/>
        <w:autoSpaceDN w:val="0"/>
        <w:ind w:firstLine="540"/>
        <w:jc w:val="both"/>
        <w:rPr>
          <w:rFonts w:asciiTheme="minorHAnsi" w:hAnsiTheme="minorHAnsi"/>
          <w:sz w:val="22"/>
          <w:szCs w:val="22"/>
          <w:lang w:eastAsia="ru-RU"/>
        </w:rPr>
      </w:pPr>
    </w:p>
    <w:p w:rsidR="00FE2D0F" w:rsidRDefault="00FE2D0F" w:rsidP="00FE2D0F">
      <w:pPr>
        <w:autoSpaceDE w:val="0"/>
        <w:autoSpaceDN w:val="0"/>
        <w:jc w:val="both"/>
        <w:rPr>
          <w:lang w:eastAsia="ru-RU"/>
        </w:rPr>
      </w:pPr>
      <w:bookmarkStart w:id="2" w:name="P216"/>
      <w:bookmarkEnd w:id="2"/>
      <w:r>
        <w:rPr>
          <w:b/>
          <w:lang w:eastAsia="ru-RU"/>
        </w:rPr>
        <w:t>2.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lang w:eastAsia="ru-RU"/>
        </w:rP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 wp14:anchorId="29E7B486" wp14:editId="3905543E">
            <wp:extent cx="286385" cy="246380"/>
            <wp:effectExtent l="0" t="0" r="0" b="1270"/>
            <wp:docPr id="114" name="Рисунок 114" descr="base_2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_170190_540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) определяются по формуле:</w:t>
      </w:r>
    </w:p>
    <w:p w:rsidR="00FE2D0F" w:rsidRDefault="00FE2D0F" w:rsidP="00FE2D0F">
      <w:pPr>
        <w:autoSpaceDE w:val="0"/>
        <w:autoSpaceDN w:val="0"/>
        <w:jc w:val="center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1C7DA704" wp14:editId="1B7D0BCA">
            <wp:extent cx="1160780" cy="246380"/>
            <wp:effectExtent l="0" t="0" r="1270" b="1270"/>
            <wp:docPr id="113" name="Рисунок 113" descr="base_2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_170190_541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,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где: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2739F4DD" wp14:editId="757389C4">
            <wp:extent cx="318135" cy="246380"/>
            <wp:effectExtent l="0" t="0" r="5715" b="1270"/>
            <wp:docPr id="112" name="Рисунок 112" descr="base_2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_170190_542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затраты на оплату услуг по сопровождению справочно-правовых систем;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6C7908FB" wp14:editId="7A5A6ADC">
            <wp:extent cx="294005" cy="246380"/>
            <wp:effectExtent l="0" t="0" r="0" b="1270"/>
            <wp:docPr id="111" name="Рисунок 111" descr="base_2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_170190_543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FE2D0F" w:rsidRDefault="00FE2D0F" w:rsidP="00FE2D0F">
      <w:pPr>
        <w:pStyle w:val="af0"/>
        <w:widowControl w:val="0"/>
        <w:numPr>
          <w:ilvl w:val="1"/>
          <w:numId w:val="23"/>
        </w:numPr>
        <w:autoSpaceDE w:val="0"/>
        <w:autoSpaceDN w:val="0"/>
        <w:ind w:left="0" w:firstLine="0"/>
        <w:jc w:val="both"/>
        <w:rPr>
          <w:lang w:eastAsia="ru-RU"/>
        </w:rPr>
      </w:pPr>
      <w:r>
        <w:rPr>
          <w:b/>
          <w:lang w:eastAsia="ru-RU"/>
        </w:rPr>
        <w:t xml:space="preserve">Затраты на оплату услуг по сопровождению и приобретению иного </w:t>
      </w:r>
      <w:r>
        <w:rPr>
          <w:b/>
          <w:lang w:eastAsia="ru-RU"/>
        </w:rPr>
        <w:lastRenderedPageBreak/>
        <w:t>программного обеспечения (</w:t>
      </w:r>
      <w:r>
        <w:rPr>
          <w:noProof/>
          <w:position w:val="-12"/>
          <w:lang w:eastAsia="ru-RU"/>
        </w:rPr>
        <w:drawing>
          <wp:inline distT="0" distB="0" distL="0" distR="0" wp14:anchorId="79C2667D" wp14:editId="31E2D142">
            <wp:extent cx="294005" cy="246380"/>
            <wp:effectExtent l="0" t="0" r="0" b="1270"/>
            <wp:docPr id="110" name="Рисунок 110" descr="base_2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_170190_547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eastAsia="ru-RU"/>
        </w:rPr>
        <w:t>)</w:t>
      </w:r>
      <w:r>
        <w:rPr>
          <w:lang w:eastAsia="ru-RU"/>
        </w:rPr>
        <w:t xml:space="preserve"> определяются по формуле:</w:t>
      </w:r>
    </w:p>
    <w:p w:rsidR="00FE2D0F" w:rsidRDefault="00FE2D0F" w:rsidP="00FE2D0F">
      <w:pPr>
        <w:autoSpaceDE w:val="0"/>
        <w:autoSpaceDN w:val="0"/>
        <w:jc w:val="center"/>
        <w:rPr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 wp14:anchorId="65829097" wp14:editId="5CF1D2DC">
            <wp:extent cx="1733550" cy="485140"/>
            <wp:effectExtent l="0" t="0" r="0" b="0"/>
            <wp:docPr id="109" name="Рисунок 109" descr="base_2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_170190_548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,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где: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 wp14:anchorId="4433323D" wp14:editId="7B1B32B6">
            <wp:extent cx="381635" cy="254635"/>
            <wp:effectExtent l="0" t="0" r="0" b="0"/>
            <wp:docPr id="108" name="Рисунок 108" descr="base_2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_170190_549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цена сопровождения g-</w:t>
      </w:r>
      <w:proofErr w:type="spellStart"/>
      <w:r>
        <w:rPr>
          <w:lang w:eastAsia="ru-RU"/>
        </w:rPr>
        <w:t>го</w:t>
      </w:r>
      <w:proofErr w:type="spellEnd"/>
      <w:r>
        <w:rPr>
          <w:lang w:eastAsia="ru-RU"/>
        </w:rPr>
        <w:t xml:space="preserve"> иного программного обеспечения, за исключением справочно-правовых систем;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 wp14:anchorId="5D75672D" wp14:editId="7C041B4F">
            <wp:extent cx="349885" cy="254635"/>
            <wp:effectExtent l="0" t="0" r="0" b="0"/>
            <wp:docPr id="107" name="Рисунок 107" descr="base_2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_170190_550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87"/>
        <w:gridCol w:w="3087"/>
        <w:gridCol w:w="3089"/>
      </w:tblGrid>
      <w:tr w:rsidR="00FE2D0F" w:rsidTr="00EC035F">
        <w:trPr>
          <w:trHeight w:val="783"/>
        </w:trPr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Цена сопровождения,  руб.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Цена простых пользовательских лицензий, руб.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Итого, руб.</w:t>
            </w:r>
          </w:p>
        </w:tc>
      </w:tr>
      <w:tr w:rsidR="00FE2D0F" w:rsidTr="00EC035F">
        <w:trPr>
          <w:trHeight w:val="261"/>
        </w:trPr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138600,00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13098,00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155698,00</w:t>
            </w:r>
          </w:p>
        </w:tc>
      </w:tr>
    </w:tbl>
    <w:p w:rsidR="00FE2D0F" w:rsidRDefault="00FE2D0F" w:rsidP="00FE2D0F">
      <w:pPr>
        <w:autoSpaceDE w:val="0"/>
        <w:autoSpaceDN w:val="0"/>
        <w:ind w:firstLine="540"/>
        <w:jc w:val="both"/>
        <w:rPr>
          <w:rFonts w:asciiTheme="minorHAnsi" w:hAnsiTheme="minorHAnsi"/>
          <w:sz w:val="22"/>
          <w:szCs w:val="22"/>
          <w:lang w:eastAsia="ru-RU"/>
        </w:rPr>
      </w:pPr>
    </w:p>
    <w:p w:rsidR="00FE2D0F" w:rsidRDefault="00FE2D0F" w:rsidP="00FE2D0F">
      <w:pPr>
        <w:pStyle w:val="af0"/>
        <w:widowControl w:val="0"/>
        <w:numPr>
          <w:ilvl w:val="0"/>
          <w:numId w:val="23"/>
        </w:numPr>
        <w:autoSpaceDE w:val="0"/>
        <w:autoSpaceDN w:val="0"/>
        <w:jc w:val="both"/>
        <w:rPr>
          <w:lang w:eastAsia="ru-RU"/>
        </w:rPr>
      </w:pPr>
      <w:r>
        <w:rPr>
          <w:b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lang w:eastAsia="ru-RU"/>
        </w:rP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 wp14:anchorId="4498B077" wp14:editId="30B6AE5B">
            <wp:extent cx="246380" cy="246380"/>
            <wp:effectExtent l="0" t="0" r="1270" b="1270"/>
            <wp:docPr id="106" name="Рисунок 106" descr="base_2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_170190_561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) определяются по формуле:</w:t>
      </w:r>
    </w:p>
    <w:p w:rsidR="00FE2D0F" w:rsidRDefault="00FE2D0F" w:rsidP="00FE2D0F">
      <w:pPr>
        <w:autoSpaceDE w:val="0"/>
        <w:autoSpaceDN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 wp14:anchorId="6B4BACD3" wp14:editId="51321DB4">
            <wp:extent cx="1399540" cy="476885"/>
            <wp:effectExtent l="0" t="0" r="0" b="0"/>
            <wp:docPr id="105" name="Рисунок 105" descr="base_2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_170190_562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,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где: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0AAA5065" wp14:editId="42DAE98A">
            <wp:extent cx="341630" cy="246380"/>
            <wp:effectExtent l="0" t="0" r="1270" b="1270"/>
            <wp:docPr id="104" name="Рисунок 104" descr="base_2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_170190_563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>
        <w:rPr>
          <w:lang w:eastAsia="ru-RU"/>
        </w:rPr>
        <w:t>го</w:t>
      </w:r>
      <w:proofErr w:type="spellEnd"/>
      <w:r>
        <w:rPr>
          <w:lang w:eastAsia="ru-RU"/>
        </w:rPr>
        <w:t xml:space="preserve"> программного обеспечения по защите информации;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633E2B79" wp14:editId="6316A0B7">
            <wp:extent cx="294005" cy="246380"/>
            <wp:effectExtent l="0" t="0" r="0" b="1270"/>
            <wp:docPr id="103" name="Рисунок 103" descr="base_2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_170190_564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>
        <w:rPr>
          <w:lang w:eastAsia="ru-RU"/>
        </w:rPr>
        <w:t>го</w:t>
      </w:r>
      <w:proofErr w:type="spellEnd"/>
      <w:r>
        <w:rPr>
          <w:lang w:eastAsia="ru-RU"/>
        </w:rPr>
        <w:t xml:space="preserve"> программного обеспечения по защите информации.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FE2D0F" w:rsidTr="00EC035F">
        <w:trPr>
          <w:jc w:val="center"/>
        </w:trPr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Цена простых пользовательских лицензий, руб.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</w:tr>
      <w:tr w:rsidR="00FE2D0F" w:rsidTr="00EC035F">
        <w:trPr>
          <w:jc w:val="center"/>
        </w:trPr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4000,00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4000,00</w:t>
            </w:r>
          </w:p>
        </w:tc>
      </w:tr>
    </w:tbl>
    <w:p w:rsidR="00FE2D0F" w:rsidRDefault="00FE2D0F" w:rsidP="00FE2D0F">
      <w:pPr>
        <w:autoSpaceDE w:val="0"/>
        <w:autoSpaceDN w:val="0"/>
        <w:ind w:firstLine="540"/>
        <w:jc w:val="both"/>
        <w:rPr>
          <w:rFonts w:asciiTheme="minorHAnsi" w:hAnsiTheme="minorHAnsi"/>
          <w:sz w:val="22"/>
          <w:szCs w:val="22"/>
          <w:lang w:eastAsia="ru-RU"/>
        </w:rPr>
      </w:pPr>
    </w:p>
    <w:p w:rsidR="00FE2D0F" w:rsidRDefault="00FE2D0F" w:rsidP="00FE2D0F">
      <w:pPr>
        <w:pStyle w:val="af0"/>
        <w:widowControl w:val="0"/>
        <w:numPr>
          <w:ilvl w:val="0"/>
          <w:numId w:val="23"/>
        </w:numPr>
        <w:autoSpaceDE w:val="0"/>
        <w:autoSpaceDN w:val="0"/>
        <w:jc w:val="both"/>
        <w:rPr>
          <w:lang w:eastAsia="ru-RU"/>
        </w:rPr>
      </w:pPr>
      <w:bookmarkStart w:id="3" w:name="P302"/>
      <w:bookmarkStart w:id="4" w:name="P309"/>
      <w:bookmarkEnd w:id="3"/>
      <w:bookmarkEnd w:id="4"/>
      <w:r>
        <w:rPr>
          <w:b/>
          <w:lang w:eastAsia="ru-RU"/>
        </w:rPr>
        <w:t>Затраты на приобретение других запасных частей для вычислительной техники</w:t>
      </w:r>
      <w:r>
        <w:rPr>
          <w:lang w:eastAsia="ru-RU"/>
        </w:rP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 wp14:anchorId="76206B90" wp14:editId="54CB6068">
            <wp:extent cx="286385" cy="246380"/>
            <wp:effectExtent l="0" t="0" r="0" b="1270"/>
            <wp:docPr id="102" name="Рисунок 102" descr="base_2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_170190_602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) определяются по формуле:</w:t>
      </w:r>
    </w:p>
    <w:p w:rsidR="00FE2D0F" w:rsidRDefault="00FE2D0F" w:rsidP="00FE2D0F">
      <w:pPr>
        <w:autoSpaceDE w:val="0"/>
        <w:autoSpaceDN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 wp14:anchorId="193E619B" wp14:editId="09333966">
            <wp:extent cx="1510665" cy="476885"/>
            <wp:effectExtent l="0" t="0" r="0" b="0"/>
            <wp:docPr id="101" name="Рисунок 101" descr="base_2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_170190_603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,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где: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0D2DB97A" wp14:editId="2E31325F">
            <wp:extent cx="349885" cy="246380"/>
            <wp:effectExtent l="0" t="0" r="0" b="1270"/>
            <wp:docPr id="96" name="Рисунок 96" descr="base_2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_170190_604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30663111" wp14:editId="5B7528C0">
            <wp:extent cx="318135" cy="246380"/>
            <wp:effectExtent l="0" t="0" r="5715" b="1270"/>
            <wp:docPr id="95" name="Рисунок 95" descr="base_2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_170190_605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цена 1 единицы i-й запасной части для вычислительной техники.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E2D0F" w:rsidTr="00EC035F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Цена за ед., руб.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Итого, руб.</w:t>
            </w:r>
          </w:p>
        </w:tc>
      </w:tr>
      <w:tr w:rsidR="00FE2D0F" w:rsidTr="00EC035F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3900,00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7800,00</w:t>
            </w:r>
          </w:p>
        </w:tc>
      </w:tr>
    </w:tbl>
    <w:p w:rsidR="00FE2D0F" w:rsidRDefault="00FE2D0F" w:rsidP="00FE2D0F">
      <w:pPr>
        <w:autoSpaceDE w:val="0"/>
        <w:autoSpaceDN w:val="0"/>
        <w:ind w:firstLine="540"/>
        <w:jc w:val="both"/>
        <w:rPr>
          <w:rFonts w:asciiTheme="minorHAnsi" w:hAnsiTheme="minorHAnsi"/>
          <w:sz w:val="22"/>
          <w:szCs w:val="22"/>
          <w:lang w:eastAsia="ru-RU"/>
        </w:rPr>
      </w:pPr>
    </w:p>
    <w:p w:rsidR="00FE2D0F" w:rsidRDefault="00FE2D0F" w:rsidP="00FE2D0F">
      <w:pPr>
        <w:pStyle w:val="af0"/>
        <w:widowControl w:val="0"/>
        <w:numPr>
          <w:ilvl w:val="0"/>
          <w:numId w:val="23"/>
        </w:numPr>
        <w:autoSpaceDE w:val="0"/>
        <w:autoSpaceDN w:val="0"/>
        <w:ind w:left="0" w:firstLine="0"/>
        <w:jc w:val="both"/>
        <w:rPr>
          <w:lang w:eastAsia="ru-RU"/>
        </w:rPr>
      </w:pPr>
      <w:r>
        <w:rPr>
          <w:b/>
          <w:lang w:eastAsia="ru-RU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lang w:eastAsia="ru-RU"/>
        </w:rPr>
        <w:t xml:space="preserve">    (</w:t>
      </w:r>
      <w:r>
        <w:rPr>
          <w:noProof/>
          <w:position w:val="-14"/>
          <w:lang w:eastAsia="ru-RU"/>
        </w:rPr>
        <w:drawing>
          <wp:inline distT="0" distB="0" distL="0" distR="0" wp14:anchorId="38A923D8" wp14:editId="4BD0E3FE">
            <wp:extent cx="246380" cy="254635"/>
            <wp:effectExtent l="0" t="0" r="1270" b="0"/>
            <wp:docPr id="94" name="Рисунок 94" descr="base_2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_170190_614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) определяются по формуле:</w:t>
      </w:r>
    </w:p>
    <w:p w:rsidR="00FE2D0F" w:rsidRDefault="00FE2D0F" w:rsidP="00FE2D0F">
      <w:pPr>
        <w:autoSpaceDE w:val="0"/>
        <w:autoSpaceDN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 wp14:anchorId="27C76EE7" wp14:editId="28F64F6A">
            <wp:extent cx="1979930" cy="476885"/>
            <wp:effectExtent l="0" t="0" r="1270" b="0"/>
            <wp:docPr id="93" name="Рисунок 93" descr="base_2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_170190_615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,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где: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4"/>
          <w:lang w:eastAsia="ru-RU"/>
        </w:rPr>
        <w:lastRenderedPageBreak/>
        <w:drawing>
          <wp:inline distT="0" distB="0" distL="0" distR="0" wp14:anchorId="0C515187" wp14:editId="26B16E7A">
            <wp:extent cx="341630" cy="254635"/>
            <wp:effectExtent l="0" t="0" r="1270" b="0"/>
            <wp:docPr id="92" name="Рисунок 92" descr="base_2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_170190_616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i-й должности;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 wp14:anchorId="7FE80E44" wp14:editId="04783FA4">
            <wp:extent cx="349885" cy="254635"/>
            <wp:effectExtent l="0" t="0" r="0" b="0"/>
            <wp:docPr id="91" name="Рисунок 91" descr="base_2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_170190_617"/>
                    <pic:cNvPicPr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 wp14:anchorId="142E30A7" wp14:editId="4B0D2160">
            <wp:extent cx="318135" cy="254635"/>
            <wp:effectExtent l="0" t="0" r="5715" b="0"/>
            <wp:docPr id="90" name="Рисунок 90" descr="base_2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_170190_618"/>
                    <pic:cNvPicPr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цена расходного материала по для принтеров, многофункциональных устройств, копировальных аппаратов и иной оргтехники по i-й должности.</w:t>
      </w:r>
    </w:p>
    <w:tbl>
      <w:tblPr>
        <w:tblStyle w:val="af1"/>
        <w:tblW w:w="9592" w:type="dxa"/>
        <w:tblLook w:val="04A0" w:firstRow="1" w:lastRow="0" w:firstColumn="1" w:lastColumn="0" w:noHBand="0" w:noVBand="1"/>
      </w:tblPr>
      <w:tblGrid>
        <w:gridCol w:w="4795"/>
        <w:gridCol w:w="4797"/>
      </w:tblGrid>
      <w:tr w:rsidR="00FE2D0F" w:rsidTr="00EC035F">
        <w:trPr>
          <w:trHeight w:val="247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Кол-во ед. оргтехники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Итого, руб.</w:t>
            </w:r>
          </w:p>
        </w:tc>
      </w:tr>
      <w:tr w:rsidR="00FE2D0F" w:rsidTr="00EC035F">
        <w:trPr>
          <w:trHeight w:val="495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both"/>
              <w:rPr>
                <w:lang w:val="en-US" w:eastAsia="ru-RU"/>
              </w:rPr>
            </w:pPr>
            <w:r>
              <w:rPr>
                <w:lang w:eastAsia="ru-RU"/>
              </w:rPr>
              <w:t xml:space="preserve">МФУ </w:t>
            </w:r>
            <w:r>
              <w:rPr>
                <w:lang w:val="en-US" w:eastAsia="ru-RU"/>
              </w:rPr>
              <w:t>Tshibae-studio181</w:t>
            </w:r>
          </w:p>
        </w:tc>
        <w:tc>
          <w:tcPr>
            <w:tcW w:w="4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</w:p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</w:p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</w:p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1080000,00</w:t>
            </w:r>
          </w:p>
        </w:tc>
      </w:tr>
      <w:tr w:rsidR="00FE2D0F" w:rsidTr="00EC035F">
        <w:trPr>
          <w:trHeight w:val="247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both"/>
              <w:rPr>
                <w:lang w:val="en-US" w:eastAsia="ru-RU"/>
              </w:rPr>
            </w:pPr>
            <w:r>
              <w:rPr>
                <w:lang w:eastAsia="ru-RU"/>
              </w:rPr>
              <w:t xml:space="preserve">Принтер </w:t>
            </w:r>
            <w:r>
              <w:rPr>
                <w:lang w:val="en-US" w:eastAsia="ru-RU"/>
              </w:rPr>
              <w:t>Epson R 300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D0F" w:rsidRDefault="00FE2D0F" w:rsidP="00EC035F">
            <w:pPr>
              <w:rPr>
                <w:sz w:val="22"/>
                <w:szCs w:val="22"/>
                <w:lang w:eastAsia="ru-RU"/>
              </w:rPr>
            </w:pPr>
          </w:p>
        </w:tc>
      </w:tr>
      <w:tr w:rsidR="00FE2D0F" w:rsidTr="00EC035F">
        <w:trPr>
          <w:trHeight w:val="495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Принтер </w:t>
            </w:r>
            <w:r>
              <w:rPr>
                <w:lang w:val="en-US" w:eastAsia="ru-RU"/>
              </w:rPr>
              <w:t xml:space="preserve">HP 1300 – </w:t>
            </w:r>
            <w:r>
              <w:rPr>
                <w:lang w:eastAsia="ru-RU"/>
              </w:rPr>
              <w:t>2 шт.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D0F" w:rsidRDefault="00FE2D0F" w:rsidP="00EC035F">
            <w:pPr>
              <w:rPr>
                <w:sz w:val="22"/>
                <w:szCs w:val="22"/>
                <w:lang w:eastAsia="ru-RU"/>
              </w:rPr>
            </w:pPr>
          </w:p>
        </w:tc>
      </w:tr>
      <w:tr w:rsidR="00FE2D0F" w:rsidRPr="00AE6C4A" w:rsidTr="00EC035F">
        <w:trPr>
          <w:trHeight w:val="495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both"/>
              <w:rPr>
                <w:lang w:val="en-US" w:eastAsia="ru-RU"/>
              </w:rPr>
            </w:pPr>
            <w:r>
              <w:rPr>
                <w:lang w:eastAsia="ru-RU"/>
              </w:rPr>
              <w:t>Принтер</w:t>
            </w:r>
            <w:r>
              <w:rPr>
                <w:lang w:val="en-US" w:eastAsia="ru-RU"/>
              </w:rPr>
              <w:t xml:space="preserve"> Epson Stylus pro3880 A2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D0F" w:rsidRPr="00733767" w:rsidRDefault="00FE2D0F" w:rsidP="00EC035F">
            <w:pPr>
              <w:rPr>
                <w:sz w:val="22"/>
                <w:szCs w:val="22"/>
                <w:lang w:val="en-US" w:eastAsia="ru-RU"/>
              </w:rPr>
            </w:pPr>
          </w:p>
        </w:tc>
      </w:tr>
      <w:tr w:rsidR="00FE2D0F" w:rsidTr="00EC035F">
        <w:trPr>
          <w:trHeight w:val="495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Монохромное МФУ А3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D0F" w:rsidRDefault="00FE2D0F" w:rsidP="00EC035F">
            <w:pPr>
              <w:rPr>
                <w:sz w:val="22"/>
                <w:szCs w:val="22"/>
                <w:lang w:eastAsia="ru-RU"/>
              </w:rPr>
            </w:pPr>
          </w:p>
        </w:tc>
      </w:tr>
      <w:tr w:rsidR="00FE2D0F" w:rsidTr="00EC035F">
        <w:trPr>
          <w:trHeight w:val="495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Полноцветное МФУ А3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D0F" w:rsidRDefault="00FE2D0F" w:rsidP="00EC035F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FE2D0F" w:rsidRDefault="00FE2D0F" w:rsidP="00FE2D0F">
      <w:pPr>
        <w:autoSpaceDE w:val="0"/>
        <w:autoSpaceDN w:val="0"/>
        <w:ind w:firstLine="540"/>
        <w:jc w:val="both"/>
        <w:rPr>
          <w:rFonts w:asciiTheme="minorHAnsi" w:hAnsiTheme="minorHAnsi"/>
          <w:sz w:val="22"/>
          <w:szCs w:val="22"/>
          <w:lang w:val="en-US" w:eastAsia="ru-RU"/>
        </w:rPr>
      </w:pPr>
    </w:p>
    <w:p w:rsidR="00FE2D0F" w:rsidRDefault="00FE2D0F" w:rsidP="00FE2D0F">
      <w:pPr>
        <w:pStyle w:val="af0"/>
        <w:widowControl w:val="0"/>
        <w:numPr>
          <w:ilvl w:val="0"/>
          <w:numId w:val="23"/>
        </w:numPr>
        <w:autoSpaceDE w:val="0"/>
        <w:autoSpaceDN w:val="0"/>
        <w:jc w:val="both"/>
        <w:rPr>
          <w:lang w:eastAsia="ru-RU"/>
        </w:rPr>
      </w:pPr>
      <w:bookmarkStart w:id="5" w:name="P840"/>
      <w:bookmarkStart w:id="6" w:name="P847"/>
      <w:bookmarkEnd w:id="5"/>
      <w:bookmarkEnd w:id="6"/>
      <w:r>
        <w:rPr>
          <w:b/>
          <w:lang w:eastAsia="ru-RU"/>
        </w:rPr>
        <w:t>Затраты на приобретение канцелярских принадлежностей</w:t>
      </w:r>
      <w:r>
        <w:rPr>
          <w:lang w:eastAsia="ru-RU"/>
        </w:rP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 wp14:anchorId="51C64E3E" wp14:editId="3FB48FB8">
            <wp:extent cx="341630" cy="246380"/>
            <wp:effectExtent l="0" t="0" r="1270" b="1270"/>
            <wp:docPr id="89" name="Рисунок 89" descr="base_2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2_170190_901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) определяются по формуле:</w:t>
      </w:r>
    </w:p>
    <w:p w:rsidR="00FE2D0F" w:rsidRDefault="00FE2D0F" w:rsidP="00FE2D0F">
      <w:pPr>
        <w:autoSpaceDE w:val="0"/>
        <w:autoSpaceDN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 wp14:anchorId="0CFA4E9A" wp14:editId="79A62BBB">
            <wp:extent cx="2162810" cy="476885"/>
            <wp:effectExtent l="0" t="0" r="8890" b="0"/>
            <wp:docPr id="88" name="Рисунок 88" descr="base_2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2_170190_902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,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где: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76E89134" wp14:editId="531763DD">
            <wp:extent cx="429260" cy="246380"/>
            <wp:effectExtent l="0" t="0" r="8890" b="1270"/>
            <wp:docPr id="87" name="Рисунок 87" descr="base_2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2_170190_903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количество i-</w:t>
      </w:r>
      <w:proofErr w:type="spellStart"/>
      <w:r>
        <w:rPr>
          <w:lang w:eastAsia="ru-RU"/>
        </w:rPr>
        <w:t>го</w:t>
      </w:r>
      <w:proofErr w:type="spellEnd"/>
      <w:r>
        <w:rPr>
          <w:lang w:eastAsia="ru-RU"/>
        </w:rPr>
        <w:t xml:space="preserve"> предмета канцелярских принадлежностей в расчете на одного работника;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435EE562" wp14:editId="2A92C11C">
            <wp:extent cx="286385" cy="246380"/>
            <wp:effectExtent l="0" t="0" r="0" b="1270"/>
            <wp:docPr id="82" name="Рисунок 82" descr="base_2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2_170190_904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96" w:history="1">
        <w:r>
          <w:rPr>
            <w:rStyle w:val="a7"/>
          </w:rPr>
          <w:t>пунктами 17</w:t>
        </w:r>
      </w:hyperlink>
      <w:r>
        <w:rPr>
          <w:lang w:eastAsia="ru-RU"/>
        </w:rPr>
        <w:t xml:space="preserve"> - </w:t>
      </w:r>
      <w:hyperlink r:id="rId197" w:history="1">
        <w:r>
          <w:rPr>
            <w:rStyle w:val="a7"/>
          </w:rPr>
          <w:t>22</w:t>
        </w:r>
      </w:hyperlink>
      <w:r>
        <w:rPr>
          <w:lang w:eastAsia="ru-RU"/>
        </w:rPr>
        <w:t xml:space="preserve"> общих правил определения нормативных затрат;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5B072736" wp14:editId="3C782CDE">
            <wp:extent cx="389890" cy="246380"/>
            <wp:effectExtent l="0" t="0" r="0" b="1270"/>
            <wp:docPr id="81" name="Рисунок 81" descr="base_2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2_170190_905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цена i-</w:t>
      </w:r>
      <w:proofErr w:type="spellStart"/>
      <w:r>
        <w:rPr>
          <w:lang w:eastAsia="ru-RU"/>
        </w:rPr>
        <w:t>го</w:t>
      </w:r>
      <w:proofErr w:type="spellEnd"/>
      <w:r>
        <w:rPr>
          <w:lang w:eastAsia="ru-RU"/>
        </w:rPr>
        <w:t xml:space="preserve"> предмета канцелярских принадлежностей.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43"/>
        <w:gridCol w:w="4245"/>
      </w:tblGrid>
      <w:tr w:rsidR="00FE2D0F" w:rsidTr="00EC035F">
        <w:trPr>
          <w:trHeight w:val="259"/>
        </w:trPr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 работников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Итого, руб.</w:t>
            </w:r>
          </w:p>
        </w:tc>
      </w:tr>
      <w:tr w:rsidR="00FE2D0F" w:rsidTr="00EC035F">
        <w:trPr>
          <w:trHeight w:val="826"/>
        </w:trPr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</w:p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</w:p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30000,00</w:t>
            </w:r>
          </w:p>
        </w:tc>
      </w:tr>
    </w:tbl>
    <w:p w:rsidR="00FE2D0F" w:rsidRDefault="00FE2D0F" w:rsidP="00FE2D0F">
      <w:pPr>
        <w:autoSpaceDE w:val="0"/>
        <w:autoSpaceDN w:val="0"/>
        <w:ind w:firstLine="540"/>
        <w:jc w:val="both"/>
        <w:rPr>
          <w:rFonts w:asciiTheme="minorHAnsi" w:hAnsiTheme="minorHAnsi"/>
          <w:sz w:val="22"/>
          <w:szCs w:val="22"/>
          <w:lang w:eastAsia="ru-RU"/>
        </w:rPr>
      </w:pPr>
    </w:p>
    <w:p w:rsidR="00FE2D0F" w:rsidRDefault="00FE2D0F" w:rsidP="00FE2D0F">
      <w:pPr>
        <w:pStyle w:val="af0"/>
        <w:widowControl w:val="0"/>
        <w:numPr>
          <w:ilvl w:val="0"/>
          <w:numId w:val="23"/>
        </w:numPr>
        <w:autoSpaceDE w:val="0"/>
        <w:autoSpaceDN w:val="0"/>
        <w:jc w:val="both"/>
        <w:rPr>
          <w:lang w:eastAsia="ru-RU"/>
        </w:rPr>
      </w:pPr>
      <w:r>
        <w:rPr>
          <w:b/>
          <w:lang w:eastAsia="ru-RU"/>
        </w:rPr>
        <w:t>Затраты на приобретение хозяйственных товаров и принадлежностей</w:t>
      </w:r>
      <w:r>
        <w:rPr>
          <w:lang w:eastAsia="ru-RU"/>
        </w:rP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 wp14:anchorId="695E09DA" wp14:editId="57ACDBCB">
            <wp:extent cx="246380" cy="246380"/>
            <wp:effectExtent l="0" t="0" r="1270" b="1270"/>
            <wp:docPr id="80" name="Рисунок 80" descr="base_2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_170190_906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) определяются по формуле:</w:t>
      </w:r>
    </w:p>
    <w:p w:rsidR="00FE2D0F" w:rsidRDefault="00FE2D0F" w:rsidP="00FE2D0F">
      <w:pPr>
        <w:autoSpaceDE w:val="0"/>
        <w:autoSpaceDN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 wp14:anchorId="1D78CE4B" wp14:editId="3E8EDB07">
            <wp:extent cx="1415415" cy="476885"/>
            <wp:effectExtent l="0" t="0" r="0" b="0"/>
            <wp:docPr id="75" name="Рисунок 75" descr="base_2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_170190_907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,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где: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097575D6" wp14:editId="7A36417F">
            <wp:extent cx="318135" cy="246380"/>
            <wp:effectExtent l="0" t="0" r="5715" b="1270"/>
            <wp:docPr id="74" name="Рисунок 74" descr="base_2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_170190_908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цена i-й единицы хозяйственных товаров и принадлежностей;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0E7B8C2B" wp14:editId="34BCF7CF">
            <wp:extent cx="341630" cy="246380"/>
            <wp:effectExtent l="0" t="0" r="1270" b="1270"/>
            <wp:docPr id="73" name="Рисунок 73" descr="base_2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2_170190_909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количество i-</w:t>
      </w:r>
      <w:proofErr w:type="spellStart"/>
      <w:r>
        <w:rPr>
          <w:lang w:eastAsia="ru-RU"/>
        </w:rPr>
        <w:t>го</w:t>
      </w:r>
      <w:proofErr w:type="spellEnd"/>
      <w:r>
        <w:rPr>
          <w:lang w:eastAsia="ru-RU"/>
        </w:rPr>
        <w:t xml:space="preserve"> хозяйственного товара и принадлежности.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04"/>
        <w:gridCol w:w="4604"/>
      </w:tblGrid>
      <w:tr w:rsidR="00FE2D0F" w:rsidTr="00EC035F">
        <w:trPr>
          <w:trHeight w:val="277"/>
        </w:trPr>
        <w:tc>
          <w:tcPr>
            <w:tcW w:w="4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Итого, руб.</w:t>
            </w:r>
          </w:p>
        </w:tc>
      </w:tr>
      <w:tr w:rsidR="00FE2D0F" w:rsidTr="00EC035F">
        <w:trPr>
          <w:trHeight w:val="5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D0F" w:rsidRDefault="00FE2D0F" w:rsidP="00EC035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</w:p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3000,00</w:t>
            </w:r>
          </w:p>
        </w:tc>
      </w:tr>
    </w:tbl>
    <w:p w:rsidR="00FE2D0F" w:rsidRDefault="00FE2D0F" w:rsidP="00FE2D0F">
      <w:pPr>
        <w:autoSpaceDE w:val="0"/>
        <w:autoSpaceDN w:val="0"/>
        <w:ind w:firstLine="540"/>
        <w:jc w:val="both"/>
        <w:rPr>
          <w:rFonts w:asciiTheme="minorHAnsi" w:hAnsiTheme="minorHAnsi"/>
          <w:sz w:val="22"/>
          <w:szCs w:val="22"/>
          <w:lang w:eastAsia="ru-RU"/>
        </w:rPr>
      </w:pPr>
    </w:p>
    <w:p w:rsidR="00FE2D0F" w:rsidRDefault="00FE2D0F" w:rsidP="00FE2D0F">
      <w:pPr>
        <w:pStyle w:val="af0"/>
        <w:widowControl w:val="0"/>
        <w:numPr>
          <w:ilvl w:val="0"/>
          <w:numId w:val="23"/>
        </w:numPr>
        <w:autoSpaceDE w:val="0"/>
        <w:autoSpaceDN w:val="0"/>
        <w:jc w:val="both"/>
        <w:rPr>
          <w:lang w:eastAsia="ru-RU"/>
        </w:rPr>
      </w:pPr>
      <w:r>
        <w:rPr>
          <w:b/>
          <w:lang w:eastAsia="ru-RU"/>
        </w:rPr>
        <w:t xml:space="preserve">Затраты на оплату проезда работника к месту нахождения учебного заведения и </w:t>
      </w:r>
      <w:r>
        <w:rPr>
          <w:b/>
          <w:lang w:eastAsia="ru-RU"/>
        </w:rPr>
        <w:lastRenderedPageBreak/>
        <w:t>обратно</w:t>
      </w:r>
      <w:r>
        <w:rPr>
          <w:lang w:eastAsia="ru-RU"/>
        </w:rPr>
        <w:t xml:space="preserve"> (</w:t>
      </w:r>
      <w:r>
        <w:rPr>
          <w:noProof/>
          <w:lang w:eastAsia="ru-RU"/>
        </w:rPr>
        <w:drawing>
          <wp:inline distT="0" distB="0" distL="0" distR="0" wp14:anchorId="507B7DCA" wp14:editId="2C959410">
            <wp:extent cx="286385" cy="254635"/>
            <wp:effectExtent l="0" t="0" r="0" b="0"/>
            <wp:docPr id="72" name="Рисунок 72" descr="base_2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_170190_653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) определяются по формуле: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15DEFF3" wp14:editId="0BCAF15B">
            <wp:extent cx="1837055" cy="476885"/>
            <wp:effectExtent l="0" t="0" r="0" b="0"/>
            <wp:docPr id="71" name="Рисунок 71" descr="base_2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_170190_654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,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где: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399ECC1" wp14:editId="431C6C09">
            <wp:extent cx="349885" cy="254635"/>
            <wp:effectExtent l="0" t="0" r="0" b="0"/>
            <wp:docPr id="70" name="Рисунок 70" descr="base_2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_170190_655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>
        <w:rPr>
          <w:lang w:eastAsia="ru-RU"/>
        </w:rPr>
        <w:t>му</w:t>
      </w:r>
      <w:proofErr w:type="spellEnd"/>
      <w:r>
        <w:rPr>
          <w:lang w:eastAsia="ru-RU"/>
        </w:rPr>
        <w:t xml:space="preserve"> направлению;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4697524" wp14:editId="4CBFBC65">
            <wp:extent cx="318135" cy="254635"/>
            <wp:effectExtent l="0" t="0" r="5715" b="0"/>
            <wp:docPr id="69" name="Рисунок 69" descr="base_2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_170190_656"/>
                    <pic:cNvPicPr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цена проезда к месту нахождения учебного заведения по i-</w:t>
      </w:r>
      <w:proofErr w:type="spellStart"/>
      <w:r>
        <w:rPr>
          <w:lang w:eastAsia="ru-RU"/>
        </w:rPr>
        <w:t>му</w:t>
      </w:r>
      <w:proofErr w:type="spellEnd"/>
      <w:r>
        <w:rPr>
          <w:lang w:eastAsia="ru-RU"/>
        </w:rPr>
        <w:t xml:space="preserve"> направлению.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20"/>
        <w:gridCol w:w="2502"/>
        <w:gridCol w:w="2161"/>
        <w:gridCol w:w="2161"/>
      </w:tblGrid>
      <w:tr w:rsidR="00FE2D0F" w:rsidTr="00EC035F"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работников, чел.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Цена проезда, руб.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 дней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</w:tr>
      <w:tr w:rsidR="00FE2D0F" w:rsidTr="00EC035F"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(80,0+45,0) х 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3750,00</w:t>
            </w:r>
          </w:p>
        </w:tc>
      </w:tr>
    </w:tbl>
    <w:p w:rsidR="00FE2D0F" w:rsidRDefault="00FE2D0F" w:rsidP="00FE2D0F">
      <w:pPr>
        <w:autoSpaceDE w:val="0"/>
        <w:autoSpaceDN w:val="0"/>
        <w:ind w:firstLine="540"/>
        <w:jc w:val="both"/>
        <w:rPr>
          <w:sz w:val="22"/>
          <w:szCs w:val="22"/>
          <w:lang w:eastAsia="ru-RU"/>
        </w:rPr>
      </w:pPr>
    </w:p>
    <w:p w:rsidR="00FE2D0F" w:rsidRDefault="00FE2D0F" w:rsidP="00FE2D0F">
      <w:pPr>
        <w:pStyle w:val="af0"/>
        <w:widowControl w:val="0"/>
        <w:numPr>
          <w:ilvl w:val="0"/>
          <w:numId w:val="23"/>
        </w:numPr>
        <w:autoSpaceDE w:val="0"/>
        <w:autoSpaceDN w:val="0"/>
        <w:jc w:val="both"/>
        <w:rPr>
          <w:lang w:eastAsia="ru-RU"/>
        </w:rPr>
      </w:pPr>
      <w:r>
        <w:rPr>
          <w:b/>
          <w:lang w:eastAsia="ru-RU"/>
        </w:rPr>
        <w:t>Затраты на приобретение образовательных услуг по профессиональной переподготовке и повышению квалификации</w:t>
      </w:r>
      <w:r>
        <w:rPr>
          <w:lang w:eastAsia="ru-RU"/>
        </w:rP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 wp14:anchorId="72AB521E" wp14:editId="317A4A87">
            <wp:extent cx="294005" cy="246380"/>
            <wp:effectExtent l="0" t="0" r="0" b="1270"/>
            <wp:docPr id="68" name="Рисунок 68" descr="base_2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2_170190_920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) определяются по формуле:</w:t>
      </w:r>
    </w:p>
    <w:p w:rsidR="00FE2D0F" w:rsidRDefault="00FE2D0F" w:rsidP="00FE2D0F">
      <w:pPr>
        <w:autoSpaceDE w:val="0"/>
        <w:autoSpaceDN w:val="0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 wp14:anchorId="3B89D9CF" wp14:editId="3275BFF4">
            <wp:extent cx="1550670" cy="476885"/>
            <wp:effectExtent l="0" t="0" r="0" b="0"/>
            <wp:docPr id="65" name="Рисунок 65" descr="base_2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2_170190_921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,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где: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6A51C0BD" wp14:editId="5D5C0F57">
            <wp:extent cx="381635" cy="246380"/>
            <wp:effectExtent l="0" t="0" r="0" b="1270"/>
            <wp:docPr id="64" name="Рисунок 64" descr="base_2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2_170190_922"/>
                    <pic:cNvPicPr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E2D0F" w:rsidRDefault="00FE2D0F" w:rsidP="00FE2D0F">
      <w:pPr>
        <w:autoSpaceDE w:val="0"/>
        <w:autoSpaceDN w:val="0"/>
        <w:ind w:firstLine="540"/>
        <w:jc w:val="both"/>
        <w:rPr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2FC56009" wp14:editId="42021488">
            <wp:extent cx="349885" cy="246380"/>
            <wp:effectExtent l="0" t="0" r="0" b="1270"/>
            <wp:docPr id="61" name="Рисунок 61" descr="base_2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2_170190_923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цена обучения одного работника по i-</w:t>
      </w:r>
      <w:proofErr w:type="spellStart"/>
      <w:r>
        <w:rPr>
          <w:lang w:eastAsia="ru-RU"/>
        </w:rPr>
        <w:t>му</w:t>
      </w:r>
      <w:proofErr w:type="spellEnd"/>
      <w:r>
        <w:rPr>
          <w:lang w:eastAsia="ru-RU"/>
        </w:rPr>
        <w:t xml:space="preserve"> виду дополнительного профессионального образования.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E2D0F" w:rsidTr="00EC035F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работников, чел.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Цена обучения одного работника, руб.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</w:tr>
      <w:tr w:rsidR="00FE2D0F" w:rsidTr="00EC035F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18500,00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0F" w:rsidRDefault="00FE2D0F" w:rsidP="00EC035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18500,0</w:t>
            </w:r>
          </w:p>
        </w:tc>
      </w:tr>
    </w:tbl>
    <w:p w:rsidR="00FE2D0F" w:rsidRDefault="00FE2D0F" w:rsidP="00FE2D0F">
      <w:pPr>
        <w:autoSpaceDE w:val="0"/>
        <w:autoSpaceDN w:val="0"/>
        <w:ind w:firstLine="540"/>
        <w:jc w:val="both"/>
        <w:rPr>
          <w:rFonts w:asciiTheme="minorHAnsi" w:hAnsiTheme="minorHAnsi"/>
          <w:sz w:val="22"/>
          <w:szCs w:val="22"/>
          <w:lang w:eastAsia="ru-RU"/>
        </w:rPr>
      </w:pPr>
    </w:p>
    <w:p w:rsidR="00FE2D0F" w:rsidRDefault="00FE2D0F" w:rsidP="00FE2D0F">
      <w:pPr>
        <w:autoSpaceDE w:val="0"/>
        <w:autoSpaceDN w:val="0"/>
        <w:adjustRightInd w:val="0"/>
        <w:ind w:firstLine="540"/>
        <w:jc w:val="center"/>
        <w:rPr>
          <w:rFonts w:eastAsiaTheme="minorHAnsi"/>
          <w:highlight w:val="yellow"/>
          <w:lang w:eastAsia="en-US"/>
        </w:rPr>
      </w:pPr>
      <w:bookmarkStart w:id="7" w:name="Par949"/>
      <w:bookmarkEnd w:id="7"/>
      <w:r>
        <w:t>Нормативы, применяемые при расчете нормативных затрат на приобретение расходных материалов для принтеров, МФУ и копировальных аппаратов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760"/>
        <w:gridCol w:w="1520"/>
        <w:gridCol w:w="1873"/>
        <w:gridCol w:w="2621"/>
      </w:tblGrid>
      <w:tr w:rsidR="00FE2D0F" w:rsidTr="00EC035F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Наименование расходных материалов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Расчетная потребность в год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Цена приобретения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Группа должностей</w:t>
            </w:r>
          </w:p>
        </w:tc>
      </w:tr>
      <w:tr w:rsidR="00FE2D0F" w:rsidTr="00EC035F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2D0F" w:rsidRDefault="00FE2D0F" w:rsidP="00EC035F">
            <w:pPr>
              <w:spacing w:after="200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Тонер-картридж для МФУ (цветной)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Не более 4 единиц каждого цвета на 1 устройство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Не более 13000 рублей включительно за 1 единицу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Руководители</w:t>
            </w:r>
          </w:p>
        </w:tc>
      </w:tr>
      <w:tr w:rsidR="00FE2D0F" w:rsidTr="00EC035F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Тонер-картридж для (цветной) принтера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Не более 4 единиц каждого цвета на 1 устройство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Не более 11000 рублей включительно за 1 единицу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0F" w:rsidRDefault="00FE2D0F" w:rsidP="00EC035F">
            <w:pPr>
              <w:spacing w:after="200" w:line="253" w:lineRule="atLeast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Руководители, специалисты</w:t>
            </w:r>
          </w:p>
        </w:tc>
      </w:tr>
      <w:tr w:rsidR="00FE2D0F" w:rsidTr="00EC035F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Тонер-картридж для принтера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Не более 8 единиц на 1 устройство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2D0F" w:rsidRDefault="00FE2D0F" w:rsidP="00EC035F">
            <w:pPr>
              <w:spacing w:after="200"/>
              <w:jc w:val="center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Не более 5000 рублей включительно за 1 единицу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0F" w:rsidRDefault="00FE2D0F" w:rsidP="00EC035F">
            <w:pPr>
              <w:spacing w:after="200" w:line="253" w:lineRule="atLeast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Руководители, специалисты</w:t>
            </w:r>
          </w:p>
        </w:tc>
      </w:tr>
    </w:tbl>
    <w:p w:rsidR="00784C1D" w:rsidRDefault="00784C1D" w:rsidP="00AE6C4A">
      <w:bookmarkStart w:id="8" w:name="_GoBack"/>
      <w:bookmarkEnd w:id="8"/>
    </w:p>
    <w:sectPr w:rsidR="00784C1D" w:rsidSect="00EC03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EE" w:rsidRDefault="00D978EE">
      <w:r>
        <w:separator/>
      </w:r>
    </w:p>
  </w:endnote>
  <w:endnote w:type="continuationSeparator" w:id="0">
    <w:p w:rsidR="00D978EE" w:rsidRDefault="00D9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EE" w:rsidRDefault="00D978EE">
      <w:r>
        <w:separator/>
      </w:r>
    </w:p>
  </w:footnote>
  <w:footnote w:type="continuationSeparator" w:id="0">
    <w:p w:rsidR="00D978EE" w:rsidRDefault="00D9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5F" w:rsidRDefault="00EC035F">
    <w:pPr>
      <w:pStyle w:val="ab"/>
      <w:jc w:val="center"/>
    </w:pPr>
  </w:p>
  <w:p w:rsidR="00EC035F" w:rsidRDefault="00EC03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5F" w:rsidRDefault="00EC035F">
    <w:pPr>
      <w:pStyle w:val="ab"/>
      <w:jc w:val="center"/>
    </w:pPr>
  </w:p>
  <w:p w:rsidR="00EC035F" w:rsidRDefault="00EC03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9D8"/>
    <w:multiLevelType w:val="multilevel"/>
    <w:tmpl w:val="C5C2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F388C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32FD2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49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15053B4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3F737B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0E0E69"/>
    <w:multiLevelType w:val="hybridMultilevel"/>
    <w:tmpl w:val="5B4CD22E"/>
    <w:lvl w:ilvl="0" w:tplc="ED0207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E6CCD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82034E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AF6E1F"/>
    <w:multiLevelType w:val="multilevel"/>
    <w:tmpl w:val="B814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930CA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0D4E3E"/>
    <w:multiLevelType w:val="multilevel"/>
    <w:tmpl w:val="BF407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3" w15:restartNumberingAfterBreak="0">
    <w:nsid w:val="49D375E9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6A0370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997B9F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E501E5"/>
    <w:multiLevelType w:val="multilevel"/>
    <w:tmpl w:val="2AD4504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733501AF"/>
    <w:multiLevelType w:val="hybridMultilevel"/>
    <w:tmpl w:val="355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31426"/>
    <w:multiLevelType w:val="hybridMultilevel"/>
    <w:tmpl w:val="30C68B40"/>
    <w:lvl w:ilvl="0" w:tplc="C038C392">
      <w:start w:val="651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5980B40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0"/>
  </w:num>
  <w:num w:numId="9">
    <w:abstractNumId w:val="16"/>
  </w:num>
  <w:num w:numId="10">
    <w:abstractNumId w:val="8"/>
  </w:num>
  <w:num w:numId="11">
    <w:abstractNumId w:val="19"/>
  </w:num>
  <w:num w:numId="12">
    <w:abstractNumId w:val="9"/>
  </w:num>
  <w:num w:numId="13">
    <w:abstractNumId w:val="13"/>
  </w:num>
  <w:num w:numId="14">
    <w:abstractNumId w:val="4"/>
  </w:num>
  <w:num w:numId="15">
    <w:abstractNumId w:val="5"/>
  </w:num>
  <w:num w:numId="16">
    <w:abstractNumId w:val="11"/>
  </w:num>
  <w:num w:numId="17">
    <w:abstractNumId w:val="14"/>
  </w:num>
  <w:num w:numId="18">
    <w:abstractNumId w:val="2"/>
  </w:num>
  <w:num w:numId="19">
    <w:abstractNumId w:val="1"/>
  </w:num>
  <w:num w:numId="20">
    <w:abstractNumId w:val="7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19"/>
    <w:rsid w:val="002B0919"/>
    <w:rsid w:val="006E4AA5"/>
    <w:rsid w:val="007339D3"/>
    <w:rsid w:val="00784C1D"/>
    <w:rsid w:val="00A6331F"/>
    <w:rsid w:val="00A6609E"/>
    <w:rsid w:val="00AE6C4A"/>
    <w:rsid w:val="00C516CD"/>
    <w:rsid w:val="00D978EE"/>
    <w:rsid w:val="00DE3C43"/>
    <w:rsid w:val="00EC035F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ADA2-815F-47A5-BB0F-EF010B1A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2D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E2D0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D0F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D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E2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FE2D0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FE2D0F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FE2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E2D0F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E2D0F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E2D0F"/>
    <w:rPr>
      <w:rFonts w:ascii="Arial" w:hAnsi="Arial" w:cs="Arial"/>
    </w:rPr>
  </w:style>
  <w:style w:type="paragraph" w:customStyle="1" w:styleId="ConsPlusNormal0">
    <w:name w:val="ConsPlusNormal"/>
    <w:link w:val="ConsPlusNormal"/>
    <w:rsid w:val="00FE2D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FE2D0F"/>
    <w:rPr>
      <w:color w:val="0000FF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FE2D0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8"/>
    <w:uiPriority w:val="99"/>
    <w:semiHidden/>
    <w:unhideWhenUsed/>
    <w:rsid w:val="00FE2D0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E2D0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2">
    <w:name w:val="заголовок 1"/>
    <w:basedOn w:val="a"/>
    <w:next w:val="a"/>
    <w:rsid w:val="00FE2D0F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FE2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2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D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E2D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E2D0F"/>
  </w:style>
  <w:style w:type="paragraph" w:styleId="ab">
    <w:name w:val="header"/>
    <w:basedOn w:val="a"/>
    <w:link w:val="ac"/>
    <w:uiPriority w:val="99"/>
    <w:rsid w:val="00FE2D0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E2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E2D0F"/>
    <w:rPr>
      <w:rFonts w:cs="Times New Roman"/>
    </w:rPr>
  </w:style>
  <w:style w:type="paragraph" w:styleId="ae">
    <w:name w:val="footer"/>
    <w:basedOn w:val="a"/>
    <w:link w:val="af"/>
    <w:uiPriority w:val="99"/>
    <w:rsid w:val="00FE2D0F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E2D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E2D0F"/>
    <w:pPr>
      <w:ind w:left="720"/>
      <w:contextualSpacing/>
    </w:pPr>
  </w:style>
  <w:style w:type="table" w:styleId="af1">
    <w:name w:val="Table Grid"/>
    <w:basedOn w:val="a1"/>
    <w:uiPriority w:val="59"/>
    <w:rsid w:val="00FE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E2D0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Normal (Web)"/>
    <w:basedOn w:val="a"/>
    <w:uiPriority w:val="99"/>
    <w:semiHidden/>
    <w:unhideWhenUsed/>
    <w:rsid w:val="00FE2D0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FE2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2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2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2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f3">
    <w:name w:val="Гипертекстовая ссылка"/>
    <w:uiPriority w:val="99"/>
    <w:rsid w:val="00FE2D0F"/>
    <w:rPr>
      <w:rFonts w:ascii="Times New Roman" w:hAnsi="Times New Roman" w:cs="Times New Roman" w:hint="default"/>
      <w:b w:val="0"/>
      <w:bCs w:val="0"/>
      <w:color w:val="000000"/>
    </w:rPr>
  </w:style>
  <w:style w:type="numbering" w:customStyle="1" w:styleId="13">
    <w:name w:val="Нет списка1"/>
    <w:next w:val="a2"/>
    <w:uiPriority w:val="99"/>
    <w:semiHidden/>
    <w:unhideWhenUsed/>
    <w:rsid w:val="00FE2D0F"/>
  </w:style>
  <w:style w:type="numbering" w:customStyle="1" w:styleId="110">
    <w:name w:val="Нет списка11"/>
    <w:next w:val="a2"/>
    <w:uiPriority w:val="99"/>
    <w:semiHidden/>
    <w:unhideWhenUsed/>
    <w:rsid w:val="00FE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1" Type="http://schemas.openxmlformats.org/officeDocument/2006/relationships/image" Target="media/image15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28.wmf"/><Relationship Id="rId159" Type="http://schemas.openxmlformats.org/officeDocument/2006/relationships/image" Target="media/image149.wmf"/><Relationship Id="rId170" Type="http://schemas.openxmlformats.org/officeDocument/2006/relationships/image" Target="media/image159.wmf"/><Relationship Id="rId191" Type="http://schemas.openxmlformats.org/officeDocument/2006/relationships/image" Target="media/image176.wmf"/><Relationship Id="rId196" Type="http://schemas.openxmlformats.org/officeDocument/2006/relationships/hyperlink" Target="consultantplus://offline/ref=09963D94855A0F7DF340AF36F52220C9BE9862A8F46666D81D84D052B5BBE8F20E61D46CCB9109F1b2O9I" TargetMode="External"/><Relationship Id="rId16" Type="http://schemas.openxmlformats.org/officeDocument/2006/relationships/image" Target="media/image10.wmf"/><Relationship Id="rId107" Type="http://schemas.openxmlformats.org/officeDocument/2006/relationships/image" Target="media/image99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hyperlink" Target="consultantplus://offline/ref=09963D94855A0F7DF340AF36F52220C9BE996CA1F26F66D81D84D052B5bBOBI" TargetMode="External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footnotes" Target="footnotes.xml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60" Type="http://schemas.openxmlformats.org/officeDocument/2006/relationships/image" Target="media/image150.wmf"/><Relationship Id="rId165" Type="http://schemas.openxmlformats.org/officeDocument/2006/relationships/image" Target="media/image155.wmf"/><Relationship Id="rId181" Type="http://schemas.openxmlformats.org/officeDocument/2006/relationships/image" Target="media/image169.wmf"/><Relationship Id="rId186" Type="http://schemas.openxmlformats.org/officeDocument/2006/relationships/hyperlink" Target="consultantplus://offline/ref=09963D94855A0F7DF340AF36F52220C9BE9862A8F46666D81D84D052B5BBE8F20E61D46CCB910AF9b2OBI" TargetMode="External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hyperlink" Target="consultantplus://offline/ref=09963D94855A0F7DF340AF36F52220C9BE9862A8F46666D81D84D052B5BBE8F20E61D46CCB910AF9b2OBI" TargetMode="External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image" Target="media/image160.wmf"/><Relationship Id="rId176" Type="http://schemas.openxmlformats.org/officeDocument/2006/relationships/image" Target="media/image165.wmf"/><Relationship Id="rId192" Type="http://schemas.openxmlformats.org/officeDocument/2006/relationships/image" Target="media/image177.wmf"/><Relationship Id="rId197" Type="http://schemas.openxmlformats.org/officeDocument/2006/relationships/hyperlink" Target="consultantplus://offline/ref=09963D94855A0F7DF340AF36F52220C9BE9862A8F46666D81D84D052B5BBE8F20E61D46CCB910AF9b2OBI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image" Target="media/image151.wmf"/><Relationship Id="rId166" Type="http://schemas.openxmlformats.org/officeDocument/2006/relationships/image" Target="media/image156.wmf"/><Relationship Id="rId182" Type="http://schemas.openxmlformats.org/officeDocument/2006/relationships/image" Target="media/image170.wmf"/><Relationship Id="rId187" Type="http://schemas.openxmlformats.org/officeDocument/2006/relationships/image" Target="media/image17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2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44" Type="http://schemas.openxmlformats.org/officeDocument/2006/relationships/image" Target="media/image37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77" Type="http://schemas.openxmlformats.org/officeDocument/2006/relationships/image" Target="media/image166.wmf"/><Relationship Id="rId198" Type="http://schemas.openxmlformats.org/officeDocument/2006/relationships/fontTable" Target="fontTable.xml"/><Relationship Id="rId172" Type="http://schemas.openxmlformats.org/officeDocument/2006/relationships/image" Target="media/image161.wmf"/><Relationship Id="rId193" Type="http://schemas.openxmlformats.org/officeDocument/2006/relationships/image" Target="media/image178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2.wmf"/><Relationship Id="rId109" Type="http://schemas.openxmlformats.org/officeDocument/2006/relationships/image" Target="media/image101.wmf"/><Relationship Id="rId34" Type="http://schemas.openxmlformats.org/officeDocument/2006/relationships/image" Target="media/image28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6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3.wmf"/><Relationship Id="rId7" Type="http://schemas.openxmlformats.org/officeDocument/2006/relationships/image" Target="media/image1.png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2.wmf"/><Relationship Id="rId183" Type="http://schemas.openxmlformats.org/officeDocument/2006/relationships/image" Target="media/image171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2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2.wmf"/><Relationship Id="rId173" Type="http://schemas.openxmlformats.org/officeDocument/2006/relationships/image" Target="media/image162.wmf"/><Relationship Id="rId194" Type="http://schemas.openxmlformats.org/officeDocument/2006/relationships/image" Target="media/image179.wmf"/><Relationship Id="rId199" Type="http://schemas.openxmlformats.org/officeDocument/2006/relationships/theme" Target="theme/theme1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hyperlink" Target="consultantplus://offline/ref=DA7F9470B2611D7BBB97764EBE3AFBD75013A7627D363C416AD0A113875596D5E113517B9F8449E9t0I2I" TargetMode="External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header" Target="header2.xml"/><Relationship Id="rId189" Type="http://schemas.openxmlformats.org/officeDocument/2006/relationships/image" Target="media/image174.wmf"/><Relationship Id="rId3" Type="http://schemas.openxmlformats.org/officeDocument/2006/relationships/settings" Target="settings.xml"/><Relationship Id="rId25" Type="http://schemas.openxmlformats.org/officeDocument/2006/relationships/image" Target="media/image19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3.wmf"/><Relationship Id="rId179" Type="http://schemas.openxmlformats.org/officeDocument/2006/relationships/hyperlink" Target="consultantplus://offline/ref=DA7F9470B2611D7BBB97764EBE3AFBD75013A7627D363C416AD0A113875596D5E113517B9F8449E9t0I2I" TargetMode="External"/><Relationship Id="rId195" Type="http://schemas.openxmlformats.org/officeDocument/2006/relationships/image" Target="media/image180.wmf"/><Relationship Id="rId190" Type="http://schemas.openxmlformats.org/officeDocument/2006/relationships/image" Target="media/image175.wmf"/><Relationship Id="rId15" Type="http://schemas.openxmlformats.org/officeDocument/2006/relationships/image" Target="media/image9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64" Type="http://schemas.openxmlformats.org/officeDocument/2006/relationships/image" Target="media/image154.wmf"/><Relationship Id="rId169" Type="http://schemas.openxmlformats.org/officeDocument/2006/relationships/header" Target="header1.xml"/><Relationship Id="rId185" Type="http://schemas.openxmlformats.org/officeDocument/2006/relationships/hyperlink" Target="consultantplus://offline/ref=09963D94855A0F7DF340AF36F52220C9BE9862A8F46666D81D84D052B5BBE8F20E61D46CCB9109F1b2O9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68.wmf"/><Relationship Id="rId26" Type="http://schemas.openxmlformats.org/officeDocument/2006/relationships/image" Target="media/image20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hyperlink" Target="consultantplus://offline/ref=09963D94855A0F7DF340AF36F52220C9BE9862A8F46666D81D84D052B5BBE8F20E61D46CCB9109F1b2O9I" TargetMode="External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8250</Words>
  <Characters>47029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2017-12-28T07:40:00Z</cp:lastPrinted>
  <dcterms:created xsi:type="dcterms:W3CDTF">2017-12-21T14:42:00Z</dcterms:created>
  <dcterms:modified xsi:type="dcterms:W3CDTF">2017-12-29T10:45:00Z</dcterms:modified>
</cp:coreProperties>
</file>